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CC" w:rsidRPr="00192E1C" w:rsidRDefault="00C143CC" w:rsidP="00C525C2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-15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pacing w:val="-15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pacing w:val="-15"/>
          <w:sz w:val="18"/>
          <w:szCs w:val="18"/>
          <w:lang w:eastAsia="ru-RU"/>
        </w:rPr>
        <w:t xml:space="preserve">ДОГОВОР КУПЛИ-ПРОДАЖИ ОБОРУДОВАНИЯ </w:t>
      </w:r>
      <w:proofErr w:type="gramStart"/>
      <w:r w:rsidRPr="00192E1C">
        <w:rPr>
          <w:rFonts w:ascii="Times New Roman" w:hAnsi="Times New Roman" w:cs="Times New Roman"/>
          <w:b/>
          <w:bCs/>
          <w:caps/>
          <w:spacing w:val="-15"/>
          <w:sz w:val="18"/>
          <w:szCs w:val="18"/>
          <w:lang w:eastAsia="ru-RU"/>
        </w:rPr>
        <w:t xml:space="preserve">№  </w:t>
      </w:r>
      <w:r w:rsidRPr="006B1718">
        <w:rPr>
          <w:rFonts w:ascii="Times New Roman" w:hAnsi="Times New Roman" w:cs="Times New Roman"/>
          <w:b/>
          <w:bCs/>
          <w:caps/>
          <w:spacing w:val="-15"/>
          <w:sz w:val="18"/>
          <w:szCs w:val="18"/>
          <w:highlight w:val="yellow"/>
          <w:lang w:eastAsia="ru-RU"/>
        </w:rPr>
        <w:t>_</w:t>
      </w:r>
      <w:proofErr w:type="gramEnd"/>
      <w:r w:rsidRPr="006B1718">
        <w:rPr>
          <w:rFonts w:ascii="Times New Roman" w:hAnsi="Times New Roman" w:cs="Times New Roman"/>
          <w:b/>
          <w:bCs/>
          <w:caps/>
          <w:spacing w:val="-15"/>
          <w:sz w:val="18"/>
          <w:szCs w:val="18"/>
          <w:highlight w:val="yellow"/>
          <w:lang w:eastAsia="ru-RU"/>
        </w:rPr>
        <w:t>_____________</w:t>
      </w:r>
    </w:p>
    <w:p w:rsidR="00C143CC" w:rsidRPr="00192E1C" w:rsidRDefault="00C143CC" w:rsidP="00C525C2">
      <w:pPr>
        <w:spacing w:after="120" w:line="240" w:lineRule="auto"/>
        <w:jc w:val="center"/>
        <w:rPr>
          <w:rFonts w:ascii="Times New Roman" w:hAnsi="Times New Roman" w:cs="Times New Roman"/>
          <w:bCs/>
          <w:caps/>
          <w:spacing w:val="-15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г. Санкт Петербург                                                                                                </w:t>
      </w:r>
      <w:r w:rsidR="00192E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proofErr w:type="gramStart"/>
      <w:r w:rsidR="00192E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 «</w:t>
      </w:r>
      <w:proofErr w:type="gramEnd"/>
      <w:r w:rsidRPr="006B1718">
        <w:rPr>
          <w:rFonts w:ascii="Times New Roman" w:hAnsi="Times New Roman" w:cs="Times New Roman"/>
          <w:sz w:val="18"/>
          <w:szCs w:val="18"/>
          <w:highlight w:val="yellow"/>
          <w:lang w:eastAsia="ru-RU"/>
        </w:rPr>
        <w:t>____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» </w:t>
      </w:r>
      <w:r w:rsidRPr="006B1718">
        <w:rPr>
          <w:rFonts w:ascii="Times New Roman" w:hAnsi="Times New Roman" w:cs="Times New Roman"/>
          <w:sz w:val="18"/>
          <w:szCs w:val="18"/>
          <w:highlight w:val="yellow"/>
          <w:lang w:eastAsia="ru-RU"/>
        </w:rPr>
        <w:t>______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201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</w:pPr>
      <w:r w:rsidRPr="00192E1C">
        <w:rPr>
          <w:rFonts w:ascii="Times New Roman" w:hAnsi="Times New Roman" w:cs="Times New Roman"/>
          <w:b/>
          <w:sz w:val="18"/>
          <w:szCs w:val="18"/>
          <w:shd w:val="clear" w:color="auto" w:fill="F8F6F0"/>
          <w:lang w:eastAsia="ru-RU"/>
        </w:rPr>
        <w:t>Общество с ограниченной ответственностью «Комбинат Пищевых Ингредиентов»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 xml:space="preserve">, именуемое в дальнейшем «Продавец», в </w:t>
      </w:r>
      <w:r w:rsidRPr="00192E1C">
        <w:rPr>
          <w:rFonts w:ascii="Times New Roman" w:hAnsi="Times New Roman" w:cs="Times New Roman"/>
          <w:sz w:val="18"/>
          <w:szCs w:val="18"/>
        </w:rPr>
        <w:t xml:space="preserve">лице генерального директора </w:t>
      </w:r>
      <w:proofErr w:type="spellStart"/>
      <w:r w:rsidRPr="00192E1C">
        <w:rPr>
          <w:rFonts w:ascii="Times New Roman" w:hAnsi="Times New Roman" w:cs="Times New Roman"/>
          <w:sz w:val="18"/>
          <w:szCs w:val="18"/>
        </w:rPr>
        <w:t>Крамова</w:t>
      </w:r>
      <w:proofErr w:type="spellEnd"/>
      <w:r w:rsidRPr="00192E1C">
        <w:rPr>
          <w:rFonts w:ascii="Times New Roman" w:hAnsi="Times New Roman" w:cs="Times New Roman"/>
          <w:sz w:val="18"/>
          <w:szCs w:val="18"/>
        </w:rPr>
        <w:t xml:space="preserve"> Леонида Александровича, действующего на основании Устава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 xml:space="preserve">, с одной стороны, и </w:t>
      </w:r>
      <w:r w:rsidRPr="00192E1C">
        <w:rPr>
          <w:rFonts w:ascii="Times New Roman" w:hAnsi="Times New Roman" w:cs="Times New Roman"/>
          <w:sz w:val="18"/>
          <w:szCs w:val="18"/>
        </w:rPr>
        <w:t>__________________________________ «___________»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>, именуемое в дальнейшем «Покупатель», в лице</w:t>
      </w:r>
      <w:r w:rsidRPr="00192E1C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>, с другой стороны заключили настоящий Договор о нижеследующем: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</w:pP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              1.</w:t>
      </w:r>
      <w:r w:rsidRPr="00192E1C">
        <w:rPr>
          <w:rFonts w:ascii="Times New Roman" w:hAnsi="Times New Roman" w:cs="Times New Roman"/>
          <w:bCs/>
          <w:caps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ПРЕДМЕТ ДОГОВОРА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18"/>
          <w:szCs w:val="18"/>
          <w:lang w:eastAsia="ru-RU"/>
        </w:rPr>
      </w:pP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1.1. Продавец обязуется передать в собственность Покупателю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 xml:space="preserve"> технологическое оборудование (далее: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>товар):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91E4B">
        <w:rPr>
          <w:rFonts w:ascii="Times New Roman" w:hAnsi="Times New Roman" w:cs="Times New Roman"/>
          <w:sz w:val="18"/>
          <w:szCs w:val="18"/>
          <w:lang w:eastAsia="ru-RU"/>
        </w:rPr>
        <w:t>ф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модель: </w:t>
      </w:r>
      <w:r w:rsidRPr="006B1718">
        <w:rPr>
          <w:rFonts w:ascii="Times New Roman" w:hAnsi="Times New Roman" w:cs="Times New Roman"/>
          <w:color w:val="FF0000"/>
          <w:sz w:val="18"/>
          <w:szCs w:val="18"/>
          <w:highlight w:val="yellow"/>
          <w:lang w:eastAsia="ru-RU"/>
        </w:rPr>
        <w:t>_____________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(именуемое в дальнейшем «Оборудование»), серийный номер и технические характеристики которого содержатся в акте приема-передачи к настоящему Договору и\или в </w:t>
      </w:r>
      <w:r w:rsidR="006B1718" w:rsidRPr="00192E1C">
        <w:rPr>
          <w:rFonts w:ascii="Times New Roman" w:hAnsi="Times New Roman" w:cs="Times New Roman"/>
          <w:sz w:val="18"/>
          <w:szCs w:val="18"/>
          <w:lang w:eastAsia="ru-RU"/>
        </w:rPr>
        <w:t>других документах,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поставляемых непосредственно с Оборудованием, а Покупатель обязуется принять это Оборудование и уплатить за него покупную цену в порядке, предусмотренном условиями настоящего Договора.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1.2. </w:t>
      </w:r>
      <w:r w:rsidR="008232BF"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На момент продажи 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Оборудование принадлежит Продавцу на праве собственности.</w:t>
      </w:r>
    </w:p>
    <w:p w:rsidR="00D86064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1.3. Продавец гарантирует, что Оборудование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заключенным с третьим лицом.</w:t>
      </w:r>
    </w:p>
    <w:p w:rsidR="00D86064" w:rsidRDefault="00D86064" w:rsidP="00D86064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1.4. </w:t>
      </w:r>
      <w:r w:rsidRPr="00D86064">
        <w:rPr>
          <w:rFonts w:ascii="Times New Roman" w:hAnsi="Times New Roman" w:cs="Times New Roman"/>
          <w:sz w:val="18"/>
          <w:szCs w:val="18"/>
          <w:lang w:eastAsia="ru-RU"/>
        </w:rPr>
        <w:t>Полным и безоговорочным акцептом настоящего договора является осуществление полной или частичной оплаты по счету, выставленному Продавцом, в котором указан номер и дата настоящего договора.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D86064">
        <w:rPr>
          <w:rFonts w:ascii="Times New Roman" w:hAnsi="Times New Roman" w:cs="Times New Roman"/>
          <w:sz w:val="18"/>
          <w:szCs w:val="18"/>
          <w:lang w:eastAsia="ru-RU"/>
        </w:rPr>
        <w:t>Оплата счета (акцепт оферты) означает, что Покупатель согласен со всеми положениями настоящего договора, и равносилен заключению договора поставки.</w:t>
      </w:r>
      <w:r w:rsidR="00C143CC"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</w:t>
      </w:r>
    </w:p>
    <w:p w:rsidR="00C143CC" w:rsidRPr="00D86064" w:rsidRDefault="00C143CC" w:rsidP="00D86064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</w:t>
      </w:r>
      <w:r w:rsidR="00D86064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2. ОБОРУДОВАНИЕ,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комплектация</w:t>
      </w:r>
      <w:r w:rsidR="00D86064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, МОНТАЖ ОБОРУДОВАНИЯ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C143C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2.1. Продавец передает Покупателю Оборудование в 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 xml:space="preserve">полной </w:t>
      </w:r>
      <w:r w:rsidR="006B1718" w:rsidRPr="00192E1C">
        <w:rPr>
          <w:rFonts w:ascii="Times New Roman" w:hAnsi="Times New Roman" w:cs="Times New Roman"/>
          <w:sz w:val="18"/>
          <w:szCs w:val="18"/>
          <w:lang w:eastAsia="ru-RU"/>
        </w:rPr>
        <w:t>комплекте,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 xml:space="preserve"> в исправном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техническом состоянии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 xml:space="preserve"> и надлежащей упаковке, с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гарантийными обязательствами согласно документации,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 xml:space="preserve"> и рекомендациям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завод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изготовител</w:t>
      </w:r>
      <w:r w:rsidR="006B1718">
        <w:rPr>
          <w:rFonts w:ascii="Times New Roman" w:hAnsi="Times New Roman" w:cs="Times New Roman"/>
          <w:sz w:val="18"/>
          <w:szCs w:val="18"/>
          <w:lang w:eastAsia="ru-RU"/>
        </w:rPr>
        <w:t>я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86064" w:rsidRPr="00192E1C" w:rsidRDefault="00D86064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2.2. </w:t>
      </w:r>
      <w:r w:rsidRPr="00D86064">
        <w:rPr>
          <w:rFonts w:ascii="Times New Roman" w:hAnsi="Times New Roman" w:cs="Times New Roman"/>
          <w:sz w:val="18"/>
          <w:szCs w:val="18"/>
          <w:lang w:eastAsia="ru-RU"/>
        </w:rPr>
        <w:t>Установка и монтаж оборудования выполняется силами Покупателя. Стоимость пуско-наладочных работ, не входит в стоимость Договора и может оговариваться отдельно, путем составления дополнительного соглашения к настоящему договору.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Продавец может оказывать покупателю удалённую техническую поддержку по монтажу оборудования, а </w:t>
      </w:r>
      <w:r w:rsidR="00F21005">
        <w:rPr>
          <w:rFonts w:ascii="Times New Roman" w:hAnsi="Times New Roman" w:cs="Times New Roman"/>
          <w:sz w:val="18"/>
          <w:szCs w:val="18"/>
          <w:lang w:eastAsia="ru-RU"/>
        </w:rPr>
        <w:t>также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по дальнейшей его эксплуатации в добровольном порядке, либо по соглашению сторон.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      3. ПРАВА И ОБЯЗАННОСТИ СТОРОН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3.1. Продавец обязуется: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3.1.1. Передать Покупателю Оборудование и право собственности на него на условиях, согласованных в данном договоре. Передача оформляется Актом приема-передачи (Приложение №1 к настоящему Договору) 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3.1.2. Одновременно с передачей Оборудования передать Покупателю всю необходимую документацию на Оборудование, предусмотренную производителем. 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3.1.3. Принять от Покупателя акт приёма-передачи оборудования в письменном или электронном виде и подтвердить его принятие Покупателю в письменном или электронном виде либо по телефону.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3.1.4. В случае предъявления Покупателем обоснованной претензии, связанной с качеством оборудования течение 2х суток после принятия оборудования Покупателем, принять меры к удовлетворению требований, высказанных в такой претензии.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3.1.5. В случае, если в течение 2х суток после принятия оборудования с терминала транспортной компании или ином месте, оговорённом сторонами, Покупателем обнаружены</w:t>
      </w:r>
      <w:r w:rsidRPr="00F2100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неустранимые</w:t>
      </w: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 неисправности оборудования, либо </w:t>
      </w:r>
      <w:r w:rsidRPr="00F21005">
        <w:rPr>
          <w:rFonts w:ascii="Times New Roman" w:hAnsi="Times New Roman" w:cs="Times New Roman"/>
          <w:b/>
          <w:sz w:val="18"/>
          <w:szCs w:val="18"/>
          <w:lang w:eastAsia="ru-RU"/>
        </w:rPr>
        <w:t>неустранимый</w:t>
      </w: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 заводской брак, либо несоответствие оборудования заявленному к продаже, удовлетворить требование Покупателя к расторжению данного договора. Указанные неисправности, их характер и причина их появления должны быть описаны в акте осмотра оборудования организацией, имеющей соответствующие лицензии или допуски. Не являются неустранимыми неисправности, связанные с транспортировкой оборудования, поломкой транспортных трубок хладагента, расшатанные или плохо закреплённые вовремя транспортировки крепления деталей оборудования, вспомогательных систем оборудования, недостаточное количество хладагента в рабочей системе оборудования, наличие трещин и микротрещин, возникших в рабочей системе оборудования, в результате транспортировки оборудования. 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3.1.6. В случае расторжения данного договора согласно </w:t>
      </w:r>
      <w:proofErr w:type="spellStart"/>
      <w:proofErr w:type="gramStart"/>
      <w:r w:rsidRPr="00F21005">
        <w:rPr>
          <w:rFonts w:ascii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F21005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 3.1.5 настоящего договора обеспечить возврат оборудования Продавцу и денежных средств Покупателю в порядке, определённом приложением №2 к данному договору.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3.2. Покупатель обязуется: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3.2.1. Принять Оборудование и уплатить покупную цену на условиях, согласованных в данном договоре.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>3.2.2. Произвести оплату оборудования на условиях, указанных в п.5 настоящего договора способом, предварительно согласованным с Продавцом.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3.2.3. В течение 2 (двух) суток после принятия оборудования с терминала транспортной компании или ином месте, оговорённом сторонами, произвести внешний осмотр и полное тестирование оборудования на наличие заводских браков или неисправностей и в случае отсутствия претензий к оборудованию, подписать и выслать Продавцу акт приемки-передачи оборудования, в электронном или факсимильном виде, а также оригинал акта приёмки-передачи по почте либо курьерской службой.  </w:t>
      </w:r>
    </w:p>
    <w:p w:rsidR="00F21005" w:rsidRPr="00F21005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3.2.4. В случае выявления неисправностей при внешнем осмотре оборудования или тестировании в сроки, указанные в </w:t>
      </w:r>
      <w:proofErr w:type="spellStart"/>
      <w:r w:rsidRPr="00F21005">
        <w:rPr>
          <w:rFonts w:ascii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. 3.2.3 не использовать оборудование по назначению и в течении 2х суток выслать Продавцу обоснованную претензию с указанием обнаруженных неисправностей и требованием к их устранению либо к расторжению договора. </w:t>
      </w:r>
    </w:p>
    <w:p w:rsidR="00C143CC" w:rsidRPr="00192E1C" w:rsidRDefault="00F21005" w:rsidP="00F210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21005">
        <w:rPr>
          <w:rFonts w:ascii="Times New Roman" w:hAnsi="Times New Roman" w:cs="Times New Roman"/>
          <w:sz w:val="18"/>
          <w:szCs w:val="18"/>
          <w:lang w:eastAsia="ru-RU"/>
        </w:rPr>
        <w:t xml:space="preserve">3.2.5. В случае не выполнения Покупателем </w:t>
      </w:r>
      <w:proofErr w:type="spellStart"/>
      <w:r w:rsidRPr="00F21005">
        <w:rPr>
          <w:rFonts w:ascii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F21005">
        <w:rPr>
          <w:rFonts w:ascii="Times New Roman" w:hAnsi="Times New Roman" w:cs="Times New Roman"/>
          <w:sz w:val="18"/>
          <w:szCs w:val="18"/>
          <w:lang w:eastAsia="ru-RU"/>
        </w:rPr>
        <w:t>. 3.2.3 и 3.2.4 обязанности Продавца перед покупателем по данному договору считаются полностью исполненными, а оборудование принято Покупателем и считается исправным. В случае не подписания акта приёма-передачи либо обоснованной претензии Покупателем в течение 3 (трех) рабочих дней с момента получения оборудования в терминале транспортной компании или ином месте, Продавец снимает с себя гарантийные обязательства по данному договору</w:t>
      </w:r>
    </w:p>
    <w:p w:rsid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    </w:t>
      </w:r>
    </w:p>
    <w:p w:rsidR="00192E1C" w:rsidRDefault="00192E1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C143CC" w:rsidRPr="00192E1C" w:rsidRDefault="00C143CC" w:rsidP="00192E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4.</w:t>
      </w:r>
      <w:r w:rsidRPr="00192E1C">
        <w:rPr>
          <w:rFonts w:ascii="Times New Roman" w:hAnsi="Times New Roman" w:cs="Times New Roman"/>
          <w:bCs/>
          <w:caps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ПЕРЕДАЧА ОБОРУДОВАНИЯ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937CAA" w:rsidRPr="00937CAA" w:rsidRDefault="00937CAA" w:rsidP="00937CA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37CAA">
        <w:rPr>
          <w:rFonts w:ascii="Times New Roman" w:hAnsi="Times New Roman" w:cs="Times New Roman"/>
          <w:sz w:val="18"/>
          <w:szCs w:val="18"/>
          <w:lang w:eastAsia="ru-RU"/>
        </w:rPr>
        <w:t>4.1. Передача оборудования покупателю осуществляется не позднее 45 рабочих дней с даты оплаты или частичной оплаты Оборудования Покупателем. Датой оплаты или частичной оплаты оборудования считается дата поступления денежных средств в сумме, оговорённой в пп.5 настоящего договора, на счёт Продавца. Передача Оборудования оформляется посредством подписания сторонами Акта приема-передачи (Приложение №1 к настоящему Договору).</w:t>
      </w:r>
    </w:p>
    <w:p w:rsidR="00937CAA" w:rsidRPr="00937CAA" w:rsidRDefault="00937CAA" w:rsidP="00937CA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37CAA">
        <w:rPr>
          <w:rFonts w:ascii="Times New Roman" w:hAnsi="Times New Roman" w:cs="Times New Roman"/>
          <w:sz w:val="18"/>
          <w:szCs w:val="18"/>
          <w:lang w:eastAsia="ru-RU"/>
        </w:rPr>
        <w:t>4.2. Доставка Оборудования производится посредством транспортной компании или иным способом, оговорённым сторонами. Договор с транспортной компанией заключает покупатель или иное юридическое лицо, аффилированное с Покупателем.</w:t>
      </w:r>
    </w:p>
    <w:p w:rsidR="00C143CC" w:rsidRPr="00192E1C" w:rsidRDefault="00937CAA" w:rsidP="00937CA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37CAA">
        <w:rPr>
          <w:rFonts w:ascii="Times New Roman" w:hAnsi="Times New Roman" w:cs="Times New Roman"/>
          <w:sz w:val="18"/>
          <w:szCs w:val="18"/>
          <w:lang w:eastAsia="ru-RU"/>
        </w:rPr>
        <w:t>4.3. Акт приема-передачи Оборудования подписывается представителями Сторон в 2 экземплярах, из которых 1 экземпляр передаётся Покупателю и 1 экземпляр – Продавцу. Подписанный акт приёма-передачи в электронном виде (скан, фото, факс) имеет туже юридическую силу, что и в бумажном виде, в случае подтверждения получения копии акта сторонами.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5.</w:t>
      </w:r>
      <w:r w:rsidRPr="00192E1C">
        <w:rPr>
          <w:rFonts w:ascii="Times New Roman" w:hAnsi="Times New Roman" w:cs="Times New Roman"/>
          <w:bCs/>
          <w:caps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ЦЕНА ДОГОВОРА И ПОРЯДОК ОПЛАТЫ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5.1. Цена Оборудования составляет </w:t>
      </w:r>
      <w:r w:rsidRPr="00192E1C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_____________ рублей,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(__________________________)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. Оплата производится в рублях РФ. Оплата производится путем перечисления денежных средств на счет Продавца или иной счет, указанный Продавцом.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5.2. Стороны устанавливают следующий порядок оплаты Оборудования: </w:t>
      </w:r>
      <w:r w:rsidRPr="00192E1C">
        <w:rPr>
          <w:rFonts w:ascii="Times New Roman" w:hAnsi="Times New Roman" w:cs="Times New Roman"/>
          <w:color w:val="FF0000"/>
          <w:sz w:val="18"/>
          <w:szCs w:val="18"/>
          <w:u w:val="single"/>
          <w:lang w:eastAsia="ru-RU"/>
        </w:rPr>
        <w:t>ПРЕДОПЛАТА 100%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      6.</w:t>
      </w:r>
      <w:r w:rsidRPr="00192E1C">
        <w:rPr>
          <w:rFonts w:ascii="Times New Roman" w:hAnsi="Times New Roman" w:cs="Times New Roman"/>
          <w:bCs/>
          <w:caps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ПЕРЕХОД ПРАВА СОБСТВЕННОСТИ</w:t>
      </w: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18"/>
          <w:szCs w:val="18"/>
          <w:lang w:eastAsia="ru-RU"/>
        </w:rPr>
      </w:pPr>
    </w:p>
    <w:p w:rsidR="00C143CC" w:rsidRPr="00192E1C" w:rsidRDefault="00C143CC" w:rsidP="00577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6.1. Право собственности на Оборудование переходит от Продавца на Покупателя с момента подписания уполномоченными представителями Сторон Акта приема-передачи 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>Оборудования, и полной оплаты оборудования покупателем.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6.2. Риск случайной гибели и повреждения Оборудования переходит от Продавца на Покупателя с момента </w:t>
      </w:r>
      <w:r w:rsidR="00171AA6">
        <w:rPr>
          <w:rFonts w:ascii="Times New Roman" w:hAnsi="Times New Roman" w:cs="Times New Roman"/>
          <w:sz w:val="18"/>
          <w:szCs w:val="18"/>
          <w:lang w:eastAsia="ru-RU"/>
        </w:rPr>
        <w:t>сдачи оборудования на терминал транспортной компании с которой у Покупателя заключен договор на перевозку оборудования.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       7.</w:t>
      </w:r>
      <w:r w:rsidRPr="00192E1C">
        <w:rPr>
          <w:rFonts w:ascii="Times New Roman" w:hAnsi="Times New Roman" w:cs="Times New Roman"/>
          <w:bCs/>
          <w:caps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КАЧЕСТВО. ГАРАНТИИ КАЧЕСТВА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7.1. Качество Оборудования, передаваемого по настоящему Договору, соответствует действующим стандартам и техническим условиям, заявленным производителем.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7.2. Продавец гарантирует Покупателю нормальную работу продаваемого Оборудования при условии соблюдения Покупателем инструкций по его технической эксплуатации и проведения необходимых ремонтных работ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>, согласно инструкциям производителя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. Гарантийный срок на оборудование составляет </w:t>
      </w:r>
      <w:r w:rsidR="00F21005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месяцев с момента передачи оборудования покупателю. Гарантия на Оборудование и гарантийные обязательства Продавца указываются в гарантийном талоне (Приложение №3 к настоящему договору)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="00F13B49" w:rsidRPr="00F13B49">
        <w:rPr>
          <w:rFonts w:ascii="Times New Roman" w:hAnsi="Times New Roman" w:cs="Times New Roman"/>
          <w:sz w:val="18"/>
          <w:szCs w:val="18"/>
          <w:lang w:eastAsia="ru-RU"/>
        </w:rPr>
        <w:t>Гаранти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я </w:t>
      </w:r>
      <w:r w:rsidR="00F13B49" w:rsidRPr="00F13B49">
        <w:rPr>
          <w:rFonts w:ascii="Times New Roman" w:hAnsi="Times New Roman" w:cs="Times New Roman"/>
          <w:sz w:val="18"/>
          <w:szCs w:val="18"/>
          <w:lang w:eastAsia="ru-RU"/>
        </w:rPr>
        <w:t xml:space="preserve">не распространяется на быстроизнашивающиеся части оборудования (уплотнительные прокладки, разъемы, фильтры, ремни 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>приводов двигателя, кабеля подключения к сети</w:t>
      </w:r>
      <w:r w:rsidR="00F13B49" w:rsidRPr="00F13B49">
        <w:rPr>
          <w:rFonts w:ascii="Times New Roman" w:hAnsi="Times New Roman" w:cs="Times New Roman"/>
          <w:sz w:val="18"/>
          <w:szCs w:val="18"/>
          <w:lang w:eastAsia="ru-RU"/>
        </w:rPr>
        <w:t>, холодильный агент</w:t>
      </w:r>
      <w:r w:rsidR="00FB1ED6">
        <w:rPr>
          <w:rFonts w:ascii="Times New Roman" w:hAnsi="Times New Roman" w:cs="Times New Roman"/>
          <w:sz w:val="18"/>
          <w:szCs w:val="18"/>
          <w:lang w:eastAsia="ru-RU"/>
        </w:rPr>
        <w:t>, а также</w:t>
      </w:r>
      <w:r w:rsidR="00F13B49" w:rsidRPr="00F13B49">
        <w:rPr>
          <w:rFonts w:ascii="Times New Roman" w:hAnsi="Times New Roman" w:cs="Times New Roman"/>
          <w:sz w:val="18"/>
          <w:szCs w:val="18"/>
          <w:lang w:eastAsia="ru-RU"/>
        </w:rPr>
        <w:t xml:space="preserve"> на части</w:t>
      </w:r>
      <w:r w:rsidR="00FB1ED6">
        <w:rPr>
          <w:rFonts w:ascii="Times New Roman" w:hAnsi="Times New Roman" w:cs="Times New Roman"/>
          <w:sz w:val="18"/>
          <w:szCs w:val="18"/>
          <w:lang w:eastAsia="ru-RU"/>
        </w:rPr>
        <w:t xml:space="preserve"> оборудования</w:t>
      </w:r>
      <w:r w:rsidR="00F13B49" w:rsidRPr="00F13B49">
        <w:rPr>
          <w:rFonts w:ascii="Times New Roman" w:hAnsi="Times New Roman" w:cs="Times New Roman"/>
          <w:sz w:val="18"/>
          <w:szCs w:val="18"/>
          <w:lang w:eastAsia="ru-RU"/>
        </w:rPr>
        <w:t>, выведенные из строя по вине Покупателя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 или </w:t>
      </w:r>
      <w:r w:rsidR="00093B1E">
        <w:rPr>
          <w:rFonts w:ascii="Times New Roman" w:hAnsi="Times New Roman" w:cs="Times New Roman"/>
          <w:sz w:val="18"/>
          <w:szCs w:val="18"/>
          <w:lang w:eastAsia="ru-RU"/>
        </w:rPr>
        <w:t>транспортной компанией,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 доставляющей оборудование от продавца к покупателю</w:t>
      </w:r>
      <w:r w:rsidR="00F13B49" w:rsidRPr="00F13B49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EB2397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7.3. </w:t>
      </w:r>
      <w:r w:rsidR="00F960AE" w:rsidRPr="00192E1C">
        <w:rPr>
          <w:rFonts w:ascii="Times New Roman" w:hAnsi="Times New Roman" w:cs="Times New Roman"/>
          <w:sz w:val="18"/>
          <w:szCs w:val="18"/>
          <w:lang w:eastAsia="ru-RU"/>
        </w:rPr>
        <w:t>При возникновениях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гарантийного случая в течении гарантийного срока, указанного в договоре, Продавец обязуется возместить Покупателю расходы, связанные с устранением неполадок оборудования. Для возмещения расходов по ремонту об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орудования Покупатель обязуется согласовать с продавцом порядок устранения возникшей неисправности, до начала её устранения, и в случае привлечения сторонней организации для ремонта оборудования по согласованию сторон, 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предоставить Продавцу заключение 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>данной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организации о причине возникновении неполадок в Оборудовании, акт выполненных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 xml:space="preserve"> работ по ремонту Оборудования от такой организации, 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счёт, предъявленный 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 xml:space="preserve">данной организацией Покупателю. При необходимости, 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>родавец оставляет за собой право привлечь организацию, с которой у Продавца имеется договор на обслуживание подобного оборудования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 либо стороннюю организацию или частное лицо с соответствующими допусками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</w:p>
    <w:p w:rsidR="00CF7763" w:rsidRDefault="00EB2397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7.3.4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случае необходимости произведения ремонта оборудования по месту нахождения продавца р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>асходы по демонтаж</w:t>
      </w:r>
      <w:r w:rsidR="00CF7763">
        <w:rPr>
          <w:rFonts w:ascii="Times New Roman" w:hAnsi="Times New Roman" w:cs="Times New Roman"/>
          <w:sz w:val="18"/>
          <w:szCs w:val="18"/>
          <w:lang w:eastAsia="ru-RU"/>
        </w:rPr>
        <w:t>у/монтажу</w:t>
      </w:r>
      <w:r w:rsidR="00F13B49">
        <w:rPr>
          <w:rFonts w:ascii="Times New Roman" w:hAnsi="Times New Roman" w:cs="Times New Roman"/>
          <w:sz w:val="18"/>
          <w:szCs w:val="18"/>
          <w:lang w:eastAsia="ru-RU"/>
        </w:rPr>
        <w:t xml:space="preserve"> оборудования на месте его </w:t>
      </w:r>
      <w:r>
        <w:rPr>
          <w:rFonts w:ascii="Times New Roman" w:hAnsi="Times New Roman" w:cs="Times New Roman"/>
          <w:sz w:val="18"/>
          <w:szCs w:val="18"/>
          <w:lang w:eastAsia="ru-RU"/>
        </w:rPr>
        <w:t>установки, и</w:t>
      </w:r>
      <w:r w:rsidR="00CF7763">
        <w:rPr>
          <w:rFonts w:ascii="Times New Roman" w:hAnsi="Times New Roman" w:cs="Times New Roman"/>
          <w:sz w:val="18"/>
          <w:szCs w:val="18"/>
          <w:lang w:eastAsia="ru-RU"/>
        </w:rPr>
        <w:t xml:space="preserve"> транспортные расходы по доставке оборудования к месту ремонта и обратно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 xml:space="preserve"> оплачиваются Покупателем. В случае если ремонт производится на месте установки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оборудования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>, оплата труда рабочих по монтажу/демонтажу и соответствующего перемещения не является обязанностью Продавца. Если в течение гарантийного периода, какая-либо часть или части оборудования будут</w:t>
      </w:r>
      <w:r w:rsidR="00CF7763">
        <w:rPr>
          <w:rFonts w:ascii="Times New Roman" w:hAnsi="Times New Roman" w:cs="Times New Roman"/>
          <w:sz w:val="18"/>
          <w:szCs w:val="18"/>
          <w:lang w:eastAsia="ru-RU"/>
        </w:rPr>
        <w:t xml:space="preserve"> самостоятельно, без письменного согласования с Продавцом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 xml:space="preserve"> заменены частью или частями, которые не поставлены Продавцом, а также, если оборудование вскрывалось и ремонтировалось неуполномоченным </w:t>
      </w:r>
      <w:r w:rsidR="00CF7763">
        <w:rPr>
          <w:rFonts w:ascii="Times New Roman" w:hAnsi="Times New Roman" w:cs="Times New Roman"/>
          <w:sz w:val="18"/>
          <w:szCs w:val="18"/>
          <w:lang w:eastAsia="ru-RU"/>
        </w:rPr>
        <w:t>лицом, без согласования с Продавцом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>, Продавец вправе отказать в</w:t>
      </w:r>
      <w:r w:rsidR="00CF7763">
        <w:rPr>
          <w:rFonts w:ascii="Times New Roman" w:hAnsi="Times New Roman" w:cs="Times New Roman"/>
          <w:sz w:val="18"/>
          <w:szCs w:val="18"/>
          <w:lang w:eastAsia="ru-RU"/>
        </w:rPr>
        <w:t xml:space="preserve"> дальнейшем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 xml:space="preserve"> гарантийном обслуживании</w:t>
      </w:r>
      <w:r w:rsidR="00CF7763">
        <w:rPr>
          <w:rFonts w:ascii="Times New Roman" w:hAnsi="Times New Roman" w:cs="Times New Roman"/>
          <w:sz w:val="18"/>
          <w:szCs w:val="18"/>
          <w:lang w:eastAsia="ru-RU"/>
        </w:rPr>
        <w:t xml:space="preserve"> оборудования</w:t>
      </w:r>
      <w:r w:rsidR="00CF7763" w:rsidRPr="00CF7763">
        <w:rPr>
          <w:rFonts w:ascii="Times New Roman" w:hAnsi="Times New Roman" w:cs="Times New Roman"/>
          <w:sz w:val="18"/>
          <w:szCs w:val="18"/>
          <w:lang w:eastAsia="ru-RU"/>
        </w:rPr>
        <w:t>. Условия гарантии не предусматривают чистку деталей и механизмов оборудования, частей, соприкасающихся с продуктами питания. Неработоспособность оборудования по причине загрязнения частей оборудования дефектом не является. Дефектные части оборудования, замененные по гарантии, являются собственностью Продавца.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8. ОБСТОЯТЕЛЬСТВА НЕПРЕОДОЛИМОЙ СИЛЫ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8.2. К обстоятельствам, указанным в п.8.1 Договора, относятся: война и военные действия,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8.4. Наступление обстоятельств, предусмотренных настоящей статьей, при условии соблюдения требований п.8.3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                                     9. ПРОЧИЕ УСЛОВИЯ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9.1.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арбитражные судебные органы, по месту нахождения истца.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9.2.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настоящего Договора понимают, как составление единого</w:t>
      </w:r>
      <w:r w:rsidR="00582330">
        <w:rPr>
          <w:rFonts w:ascii="Times New Roman" w:hAnsi="Times New Roman" w:cs="Times New Roman"/>
          <w:sz w:val="18"/>
          <w:szCs w:val="18"/>
          <w:lang w:eastAsia="ru-RU"/>
        </w:rPr>
        <w:t xml:space="preserve"> письменного и заверенного сторонами документа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, так и обмен письмами, телеграммами, сообщениями с испо</w:t>
      </w:r>
      <w:r w:rsidR="00582330">
        <w:rPr>
          <w:rFonts w:ascii="Times New Roman" w:hAnsi="Times New Roman" w:cs="Times New Roman"/>
          <w:sz w:val="18"/>
          <w:szCs w:val="18"/>
          <w:lang w:eastAsia="ru-RU"/>
        </w:rPr>
        <w:t>льзованием средств факсимильной, э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>лектронной</w:t>
      </w:r>
      <w:r w:rsidR="00582330">
        <w:rPr>
          <w:rFonts w:ascii="Times New Roman" w:hAnsi="Times New Roman" w:cs="Times New Roman"/>
          <w:sz w:val="18"/>
          <w:szCs w:val="18"/>
          <w:lang w:eastAsia="ru-RU"/>
        </w:rPr>
        <w:t xml:space="preserve"> и мобильной (сотовой)</w:t>
      </w:r>
      <w:r w:rsidR="00F960AE">
        <w:rPr>
          <w:rFonts w:ascii="Times New Roman" w:hAnsi="Times New Roman" w:cs="Times New Roman"/>
          <w:sz w:val="18"/>
          <w:szCs w:val="18"/>
          <w:lang w:eastAsia="ru-RU"/>
        </w:rPr>
        <w:t xml:space="preserve"> связи</w:t>
      </w:r>
      <w:r w:rsidR="00582330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r w:rsidR="00FB1ED6">
        <w:rPr>
          <w:rFonts w:ascii="Times New Roman" w:hAnsi="Times New Roman" w:cs="Times New Roman"/>
          <w:sz w:val="18"/>
          <w:szCs w:val="18"/>
          <w:lang w:eastAsia="ru-RU"/>
        </w:rPr>
        <w:t>мессенджеров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, позволяющими идентифицировать отправителя и дату отправления.</w:t>
      </w:r>
    </w:p>
    <w:p w:rsidR="00C143CC" w:rsidRPr="00192E1C" w:rsidRDefault="00C143CC" w:rsidP="00C525C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9.3. 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9.4. Настоящий Договор вступает в силу с даты его подписания.</w:t>
      </w: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ЮРИДИЧЕСКИЕ АДРЕСА И РЕКВИЗИТЫ СТОРОН:</w:t>
      </w: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43CC" w:rsidRPr="00192E1C" w:rsidTr="00F32AEA">
        <w:tc>
          <w:tcPr>
            <w:tcW w:w="4785" w:type="dxa"/>
          </w:tcPr>
          <w:p w:rsidR="00C143CC" w:rsidRPr="00F21005" w:rsidRDefault="00C143CC" w:rsidP="00C91E4B">
            <w:pPr>
              <w:pStyle w:val="ab"/>
              <w:rPr>
                <w:sz w:val="20"/>
                <w:szCs w:val="20"/>
              </w:rPr>
            </w:pPr>
            <w:r w:rsidRPr="00F21005">
              <w:rPr>
                <w:sz w:val="20"/>
                <w:szCs w:val="20"/>
              </w:rPr>
              <w:t>Продавец: ООО «КПИ»</w:t>
            </w:r>
          </w:p>
          <w:p w:rsidR="00C143CC" w:rsidRPr="00F21005" w:rsidRDefault="00C143CC" w:rsidP="00C91E4B">
            <w:pPr>
              <w:pStyle w:val="ab"/>
              <w:rPr>
                <w:bCs/>
                <w:sz w:val="20"/>
                <w:szCs w:val="20"/>
              </w:rPr>
            </w:pPr>
            <w:r w:rsidRPr="00F21005">
              <w:rPr>
                <w:bCs/>
                <w:sz w:val="20"/>
                <w:szCs w:val="20"/>
              </w:rPr>
              <w:t>ИНН</w:t>
            </w:r>
            <w:r w:rsidRPr="00F21005">
              <w:rPr>
                <w:sz w:val="20"/>
                <w:szCs w:val="20"/>
              </w:rPr>
              <w:t xml:space="preserve"> </w:t>
            </w:r>
            <w:r w:rsidRPr="00F21005">
              <w:rPr>
                <w:bCs/>
                <w:spacing w:val="20"/>
                <w:sz w:val="20"/>
                <w:szCs w:val="20"/>
              </w:rPr>
              <w:t xml:space="preserve">7811624147 </w:t>
            </w:r>
            <w:r w:rsidRPr="00F21005">
              <w:rPr>
                <w:bCs/>
                <w:sz w:val="20"/>
                <w:szCs w:val="20"/>
              </w:rPr>
              <w:t>КПП 781101001</w:t>
            </w:r>
          </w:p>
          <w:p w:rsidR="00C143CC" w:rsidRPr="00F21005" w:rsidRDefault="00C143CC" w:rsidP="00C91E4B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1005">
              <w:rPr>
                <w:sz w:val="20"/>
                <w:szCs w:val="20"/>
              </w:rPr>
              <w:t>Юридический адрес</w:t>
            </w:r>
            <w:r w:rsidRPr="00F21005">
              <w:rPr>
                <w:bCs/>
                <w:sz w:val="20"/>
                <w:szCs w:val="20"/>
              </w:rPr>
              <w:t>:</w:t>
            </w:r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 192148, </w:t>
            </w:r>
            <w:proofErr w:type="spellStart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>Санкт-петербург</w:t>
            </w:r>
            <w:proofErr w:type="spellEnd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, улица Ольги </w:t>
            </w:r>
            <w:proofErr w:type="spellStart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>Берггольц</w:t>
            </w:r>
            <w:proofErr w:type="spellEnd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, д. 35 А </w:t>
            </w:r>
          </w:p>
          <w:p w:rsidR="00C143CC" w:rsidRPr="00F21005" w:rsidRDefault="00C143CC" w:rsidP="00C91E4B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Адрес </w:t>
            </w:r>
            <w:r w:rsidRPr="00F21005">
              <w:rPr>
                <w:sz w:val="20"/>
                <w:szCs w:val="20"/>
              </w:rPr>
              <w:t xml:space="preserve">почтовый: </w:t>
            </w:r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192148, </w:t>
            </w:r>
            <w:proofErr w:type="spellStart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>Санкт-петербург</w:t>
            </w:r>
            <w:proofErr w:type="spellEnd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, улица Ольги </w:t>
            </w:r>
            <w:proofErr w:type="spellStart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>Берггольц</w:t>
            </w:r>
            <w:proofErr w:type="spellEnd"/>
            <w:r w:rsidRPr="00F21005">
              <w:rPr>
                <w:color w:val="000000"/>
                <w:sz w:val="20"/>
                <w:szCs w:val="20"/>
                <w:shd w:val="clear" w:color="auto" w:fill="FFFFFF"/>
              </w:rPr>
              <w:t xml:space="preserve">, д. 35 А </w:t>
            </w:r>
          </w:p>
          <w:p w:rsidR="00C91E4B" w:rsidRPr="00F21005" w:rsidRDefault="00C91E4B" w:rsidP="00C91E4B">
            <w:pPr>
              <w:pStyle w:val="ab"/>
              <w:rPr>
                <w:bCs/>
                <w:sz w:val="20"/>
                <w:szCs w:val="20"/>
              </w:rPr>
            </w:pPr>
            <w:r w:rsidRPr="00F21005">
              <w:rPr>
                <w:bCs/>
                <w:sz w:val="20"/>
                <w:szCs w:val="20"/>
              </w:rPr>
              <w:t>Расчетный счет :40702810232030004122</w:t>
            </w:r>
          </w:p>
          <w:p w:rsidR="00C91E4B" w:rsidRPr="00F21005" w:rsidRDefault="00C91E4B" w:rsidP="00C91E4B">
            <w:pPr>
              <w:pStyle w:val="ab"/>
              <w:rPr>
                <w:bCs/>
                <w:sz w:val="20"/>
                <w:szCs w:val="20"/>
              </w:rPr>
            </w:pPr>
            <w:r w:rsidRPr="00F21005">
              <w:rPr>
                <w:bCs/>
                <w:sz w:val="20"/>
                <w:szCs w:val="20"/>
              </w:rPr>
              <w:t>Банк: ФИЛИАЛ «САНКТ-ПЕТЕРБУРГСКИЙ» АО «АЛЬФА-БАНК»</w:t>
            </w:r>
          </w:p>
          <w:p w:rsidR="00C91E4B" w:rsidRPr="00F21005" w:rsidRDefault="00C91E4B" w:rsidP="00C91E4B">
            <w:pPr>
              <w:pStyle w:val="ab"/>
              <w:rPr>
                <w:bCs/>
                <w:sz w:val="20"/>
                <w:szCs w:val="20"/>
              </w:rPr>
            </w:pPr>
            <w:r w:rsidRPr="00F21005">
              <w:rPr>
                <w:bCs/>
                <w:sz w:val="20"/>
                <w:szCs w:val="20"/>
              </w:rPr>
              <w:t>Корр.счет:30101810600000000786</w:t>
            </w:r>
          </w:p>
          <w:p w:rsidR="00C91E4B" w:rsidRPr="00F21005" w:rsidRDefault="00C91E4B" w:rsidP="00C91E4B">
            <w:pPr>
              <w:pStyle w:val="ab"/>
              <w:rPr>
                <w:bCs/>
                <w:sz w:val="20"/>
                <w:szCs w:val="20"/>
              </w:rPr>
            </w:pPr>
            <w:r w:rsidRPr="00F21005">
              <w:rPr>
                <w:bCs/>
                <w:sz w:val="20"/>
                <w:szCs w:val="20"/>
              </w:rPr>
              <w:t>БИК:044030786</w:t>
            </w:r>
          </w:p>
          <w:p w:rsidR="00C143CC" w:rsidRPr="00F21005" w:rsidRDefault="00C143CC" w:rsidP="00C91E4B">
            <w:pPr>
              <w:pStyle w:val="ab"/>
              <w:rPr>
                <w:bCs/>
                <w:sz w:val="20"/>
                <w:szCs w:val="20"/>
              </w:rPr>
            </w:pPr>
            <w:r w:rsidRPr="00F21005">
              <w:rPr>
                <w:bCs/>
                <w:sz w:val="20"/>
                <w:szCs w:val="20"/>
              </w:rPr>
              <w:t xml:space="preserve">ОГРН </w:t>
            </w:r>
            <w:r w:rsidRPr="00F21005">
              <w:rPr>
                <w:bCs/>
                <w:spacing w:val="20"/>
                <w:sz w:val="20"/>
                <w:szCs w:val="20"/>
              </w:rPr>
              <w:t>1167847393890</w:t>
            </w:r>
          </w:p>
          <w:p w:rsidR="00C143CC" w:rsidRPr="00F21005" w:rsidRDefault="00C143CC" w:rsidP="00C91E4B">
            <w:pPr>
              <w:pStyle w:val="ab"/>
              <w:rPr>
                <w:sz w:val="20"/>
                <w:szCs w:val="20"/>
              </w:rPr>
            </w:pPr>
            <w:r w:rsidRPr="00F21005">
              <w:rPr>
                <w:sz w:val="20"/>
                <w:szCs w:val="20"/>
              </w:rPr>
              <w:t xml:space="preserve">Тел: </w:t>
            </w:r>
            <w:r w:rsidRPr="00F21005">
              <w:rPr>
                <w:bCs/>
                <w:sz w:val="20"/>
                <w:szCs w:val="20"/>
              </w:rPr>
              <w:t>(812) 607-69-90</w:t>
            </w:r>
          </w:p>
          <w:p w:rsidR="00C143CC" w:rsidRPr="00F21005" w:rsidRDefault="00C143CC" w:rsidP="00C91E4B">
            <w:pPr>
              <w:pStyle w:val="ab"/>
              <w:rPr>
                <w:sz w:val="20"/>
                <w:szCs w:val="20"/>
              </w:rPr>
            </w:pPr>
            <w:r w:rsidRPr="00F21005">
              <w:rPr>
                <w:sz w:val="20"/>
                <w:szCs w:val="20"/>
              </w:rPr>
              <w:t>_______________________ (</w:t>
            </w:r>
            <w:proofErr w:type="spellStart"/>
            <w:r w:rsidRPr="00F21005">
              <w:rPr>
                <w:sz w:val="20"/>
                <w:szCs w:val="20"/>
              </w:rPr>
              <w:t>Крамов</w:t>
            </w:r>
            <w:proofErr w:type="spellEnd"/>
            <w:r w:rsidRPr="00F21005">
              <w:rPr>
                <w:sz w:val="20"/>
                <w:szCs w:val="20"/>
              </w:rPr>
              <w:t xml:space="preserve"> Л.А.)</w:t>
            </w:r>
          </w:p>
          <w:p w:rsidR="00C143CC" w:rsidRPr="00F21005" w:rsidRDefault="00C143CC" w:rsidP="00C91E4B">
            <w:pPr>
              <w:pStyle w:val="ab"/>
              <w:rPr>
                <w:bCs/>
                <w:sz w:val="20"/>
                <w:szCs w:val="20"/>
                <w:lang w:eastAsia="ru-RU"/>
              </w:rPr>
            </w:pPr>
            <w:r w:rsidRPr="00F21005">
              <w:rPr>
                <w:sz w:val="20"/>
                <w:szCs w:val="20"/>
              </w:rPr>
              <w:t>МП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Покупатель:  ______________ 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________________ КПП ______________ </w:t>
            </w:r>
            <w:r w:rsidRPr="00192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 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Адрес почтовый:</w:t>
            </w:r>
          </w:p>
          <w:p w:rsidR="00C143CC" w:rsidRPr="00192E1C" w:rsidRDefault="00C143CC" w:rsidP="00F32AEA">
            <w:pPr>
              <w:tabs>
                <w:tab w:val="center" w:pos="4677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bCs/>
                <w:sz w:val="18"/>
                <w:szCs w:val="18"/>
              </w:rPr>
              <w:t>ОГРН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____________________ (_____________)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C143CC" w:rsidRPr="00192E1C" w:rsidRDefault="00C143CC" w:rsidP="00F32AEA">
            <w:pPr>
              <w:spacing w:after="1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:rsidR="00F21005" w:rsidRDefault="00F21005" w:rsidP="00DC016A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</w:pPr>
    </w:p>
    <w:p w:rsidR="00F21005" w:rsidRDefault="00F21005" w:rsidP="00DC016A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</w:pPr>
    </w:p>
    <w:p w:rsidR="00F21005" w:rsidRDefault="00F21005" w:rsidP="00DC016A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</w:pPr>
    </w:p>
    <w:p w:rsidR="00C143CC" w:rsidRPr="00192E1C" w:rsidRDefault="00C143CC" w:rsidP="00DC016A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lastRenderedPageBreak/>
        <w:t xml:space="preserve">Приложение N </w:t>
      </w:r>
      <w:proofErr w:type="gramStart"/>
      <w:r w:rsidRPr="00192E1C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>1  к</w:t>
      </w:r>
      <w:proofErr w:type="gramEnd"/>
      <w:r w:rsidRPr="00192E1C">
        <w:rPr>
          <w:rFonts w:ascii="Times New Roman" w:hAnsi="Times New Roman" w:cs="Times New Roman"/>
          <w:b/>
          <w:i/>
          <w:iCs/>
          <w:sz w:val="18"/>
          <w:szCs w:val="18"/>
          <w:lang w:eastAsia="ru-RU"/>
        </w:rPr>
        <w:t xml:space="preserve"> Договору купли-продажи оборудования № _________ от _____г.</w:t>
      </w:r>
    </w:p>
    <w:p w:rsidR="00C143CC" w:rsidRPr="00192E1C" w:rsidRDefault="00C143CC" w:rsidP="00DC016A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C143CC" w:rsidRPr="00192E1C" w:rsidRDefault="00C143CC" w:rsidP="00DC016A">
      <w:pPr>
        <w:pStyle w:val="ab"/>
        <w:spacing w:after="1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Акт приема-передачи оборудования (приложение к договору купли-продажи оборудования)</w:t>
      </w:r>
    </w:p>
    <w:p w:rsidR="00C143CC" w:rsidRPr="00192E1C" w:rsidRDefault="00C143CC" w:rsidP="00DC016A">
      <w:pPr>
        <w:pStyle w:val="ab"/>
        <w:spacing w:after="1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DC016A">
      <w:pPr>
        <w:pStyle w:val="ab"/>
        <w:spacing w:after="1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АКТ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192E1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приема-передачи оборудования</w:t>
      </w:r>
    </w:p>
    <w:p w:rsidR="00C143CC" w:rsidRPr="00192E1C" w:rsidRDefault="00C143CC" w:rsidP="00DC016A">
      <w:pPr>
        <w:pStyle w:val="ab"/>
        <w:spacing w:after="120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Дата: ______________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г. Санкт-Петербург</w:t>
      </w:r>
    </w:p>
    <w:p w:rsidR="00C143CC" w:rsidRPr="00192E1C" w:rsidRDefault="00C143CC" w:rsidP="000135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b/>
          <w:sz w:val="18"/>
          <w:szCs w:val="18"/>
          <w:shd w:val="clear" w:color="auto" w:fill="F8F6F0"/>
          <w:lang w:eastAsia="ru-RU"/>
        </w:rPr>
        <w:t>Общество с ограниченной ответственностью «Комбинат Пищевых Ингредиентов»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 xml:space="preserve">, именуемое в дальнейшем «Продавец», в </w:t>
      </w:r>
      <w:r w:rsidRPr="00192E1C">
        <w:rPr>
          <w:rFonts w:ascii="Times New Roman" w:hAnsi="Times New Roman" w:cs="Times New Roman"/>
          <w:sz w:val="18"/>
          <w:szCs w:val="18"/>
        </w:rPr>
        <w:t xml:space="preserve">лице генерального директора </w:t>
      </w:r>
      <w:proofErr w:type="spellStart"/>
      <w:r w:rsidRPr="00192E1C">
        <w:rPr>
          <w:rFonts w:ascii="Times New Roman" w:hAnsi="Times New Roman" w:cs="Times New Roman"/>
          <w:sz w:val="18"/>
          <w:szCs w:val="18"/>
        </w:rPr>
        <w:t>Крамова</w:t>
      </w:r>
      <w:proofErr w:type="spellEnd"/>
      <w:r w:rsidRPr="00192E1C">
        <w:rPr>
          <w:rFonts w:ascii="Times New Roman" w:hAnsi="Times New Roman" w:cs="Times New Roman"/>
          <w:sz w:val="18"/>
          <w:szCs w:val="18"/>
        </w:rPr>
        <w:t xml:space="preserve"> Леонида Александровича, действующего на основании Устава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>, с одной стороны</w:t>
      </w:r>
      <w:r w:rsidRPr="00192E1C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C143CC" w:rsidRPr="00192E1C" w:rsidRDefault="00C143CC" w:rsidP="000135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</w:rPr>
        <w:t>________________ «__________»</w:t>
      </w:r>
      <w:r w:rsidRPr="00192E1C">
        <w:rPr>
          <w:rFonts w:ascii="Times New Roman" w:hAnsi="Times New Roman" w:cs="Times New Roman"/>
          <w:sz w:val="18"/>
          <w:szCs w:val="18"/>
          <w:shd w:val="clear" w:color="auto" w:fill="F8F6F0"/>
          <w:lang w:eastAsia="ru-RU"/>
        </w:rPr>
        <w:t>, с одной стороны, и именуемое в дальнейшем «Покупатель» в лице ___________ с другой стороны согласовали  настоящее приложение к договору № ____ о нижеследующем: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br/>
        <w:t>1. В соответствии с п. 1.1 Договора № _________ от ____________. Продавец передает, а Покупатель принимает следующее оборудование ("Товар") в количестве: __ шт.</w:t>
      </w:r>
    </w:p>
    <w:p w:rsidR="00C143CC" w:rsidRPr="00192E1C" w:rsidRDefault="00C143CC" w:rsidP="00DC016A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Фризер ____________, модель ______.  </w:t>
      </w:r>
    </w:p>
    <w:p w:rsidR="00C143CC" w:rsidRPr="00192E1C" w:rsidRDefault="00C143CC" w:rsidP="00DC016A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2. Техническое состояние вышеуказанного оборудования соответствует</w:t>
      </w:r>
      <w:r w:rsidR="00DA67E5">
        <w:rPr>
          <w:rFonts w:ascii="Times New Roman" w:hAnsi="Times New Roman" w:cs="Times New Roman"/>
          <w:sz w:val="18"/>
          <w:szCs w:val="18"/>
          <w:lang w:eastAsia="ru-RU"/>
        </w:rPr>
        <w:t xml:space="preserve"> (не </w:t>
      </w:r>
      <w:r w:rsidR="002178B5">
        <w:rPr>
          <w:rFonts w:ascii="Times New Roman" w:hAnsi="Times New Roman" w:cs="Times New Roman"/>
          <w:sz w:val="18"/>
          <w:szCs w:val="18"/>
          <w:lang w:eastAsia="ru-RU"/>
        </w:rPr>
        <w:t>соответствует</w:t>
      </w:r>
      <w:r w:rsidR="00DA67E5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требованиям по его эксплуатации и техническим условиям.</w:t>
      </w:r>
      <w:r w:rsidR="00DA67E5">
        <w:rPr>
          <w:rFonts w:ascii="Times New Roman" w:hAnsi="Times New Roman" w:cs="Times New Roman"/>
          <w:sz w:val="18"/>
          <w:szCs w:val="18"/>
          <w:lang w:eastAsia="ru-RU"/>
        </w:rPr>
        <w:t xml:space="preserve"> (ненужное зачеркнуть)</w:t>
      </w:r>
    </w:p>
    <w:p w:rsidR="00C143CC" w:rsidRDefault="00C143CC" w:rsidP="00DC016A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>3. Покупатель не имеет</w:t>
      </w:r>
      <w:r w:rsidR="00DA67E5">
        <w:rPr>
          <w:rFonts w:ascii="Times New Roman" w:hAnsi="Times New Roman" w:cs="Times New Roman"/>
          <w:sz w:val="18"/>
          <w:szCs w:val="18"/>
          <w:lang w:eastAsia="ru-RU"/>
        </w:rPr>
        <w:t xml:space="preserve"> (имеет)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 претензий к качеству, ассортименту, количеству вышеуказанного оборудования.</w:t>
      </w:r>
      <w:r w:rsidR="00DA67E5">
        <w:rPr>
          <w:rFonts w:ascii="Times New Roman" w:hAnsi="Times New Roman" w:cs="Times New Roman"/>
          <w:sz w:val="18"/>
          <w:szCs w:val="18"/>
          <w:lang w:eastAsia="ru-RU"/>
        </w:rPr>
        <w:t xml:space="preserve"> (ненужное зачеркнуть)</w:t>
      </w:r>
    </w:p>
    <w:p w:rsidR="00DA67E5" w:rsidRPr="00192E1C" w:rsidRDefault="00DA67E5" w:rsidP="00DC016A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4. В случае, если покупатель имеет </w:t>
      </w:r>
      <w:r w:rsidRPr="00192E1C">
        <w:rPr>
          <w:rFonts w:ascii="Times New Roman" w:hAnsi="Times New Roman" w:cs="Times New Roman"/>
          <w:sz w:val="18"/>
          <w:szCs w:val="18"/>
          <w:lang w:eastAsia="ru-RU"/>
        </w:rPr>
        <w:t>претензий к качеству, ассортименту, количеству вышеуказанного оборудования</w:t>
      </w:r>
      <w:r>
        <w:rPr>
          <w:rFonts w:ascii="Times New Roman" w:hAnsi="Times New Roman" w:cs="Times New Roman"/>
          <w:sz w:val="18"/>
          <w:szCs w:val="18"/>
          <w:lang w:eastAsia="ru-RU"/>
        </w:rPr>
        <w:t>, то покупателем составляется обоснованная претензия, с указанием обнаруженных недостатков. Данная претензия является неотъемлемой частью акта приёма-передачи и договора купли продажи. Акт приёма передачи подписывается сторонами в любом случае, и является основанием для предъявления претензии Покупателем Продавцу в случае наступления гарантийного случая.</w:t>
      </w:r>
    </w:p>
    <w:p w:rsidR="00C143CC" w:rsidRPr="00192E1C" w:rsidRDefault="00C143CC" w:rsidP="00DC016A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sz w:val="18"/>
          <w:szCs w:val="18"/>
          <w:lang w:eastAsia="ru-RU"/>
        </w:rPr>
        <w:t xml:space="preserve">4. Настоящий акт является неотъемлемой частью договора купли-продажи № _____________ от ___________. Акт составлен в двух экземплярах - по одному для каждой из Сторон и является неотъемлемой частью вышеуказанного договора. </w:t>
      </w:r>
    </w:p>
    <w:p w:rsidR="00C143CC" w:rsidRPr="00192E1C" w:rsidRDefault="00C143CC" w:rsidP="00DC016A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143CC" w:rsidRPr="00192E1C" w:rsidRDefault="00C143CC" w:rsidP="00013568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ЮРИДИЧЕСКИЕ АДРЕСА И РЕКВИЗИТЫ СТОРОН:</w:t>
      </w:r>
    </w:p>
    <w:p w:rsidR="00C143CC" w:rsidRPr="00192E1C" w:rsidRDefault="00C143CC" w:rsidP="00013568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43CC" w:rsidRPr="00192E1C" w:rsidTr="00D16E69">
        <w:tc>
          <w:tcPr>
            <w:tcW w:w="4785" w:type="dxa"/>
          </w:tcPr>
          <w:p w:rsidR="00C91E4B" w:rsidRPr="00192E1C" w:rsidRDefault="00C91E4B" w:rsidP="00C91E4B">
            <w:pPr>
              <w:pStyle w:val="ab"/>
            </w:pPr>
            <w:r w:rsidRPr="00192E1C">
              <w:t>Продавец: ООО «КПИ»</w:t>
            </w:r>
          </w:p>
          <w:p w:rsidR="00C91E4B" w:rsidRPr="00192E1C" w:rsidRDefault="00C91E4B" w:rsidP="00C91E4B">
            <w:pPr>
              <w:pStyle w:val="ab"/>
              <w:rPr>
                <w:bCs/>
              </w:rPr>
            </w:pPr>
            <w:r w:rsidRPr="00192E1C">
              <w:rPr>
                <w:bCs/>
              </w:rPr>
              <w:t>ИНН</w:t>
            </w:r>
            <w:r w:rsidRPr="00192E1C">
              <w:t xml:space="preserve"> </w:t>
            </w:r>
            <w:r w:rsidRPr="00192E1C">
              <w:rPr>
                <w:bCs/>
                <w:spacing w:val="20"/>
              </w:rPr>
              <w:t xml:space="preserve">7811624147 </w:t>
            </w:r>
            <w:r w:rsidRPr="00192E1C">
              <w:rPr>
                <w:bCs/>
              </w:rPr>
              <w:t>КПП 781101001</w:t>
            </w:r>
          </w:p>
          <w:p w:rsidR="00C91E4B" w:rsidRPr="00192E1C" w:rsidRDefault="00C91E4B" w:rsidP="00C91E4B">
            <w:pPr>
              <w:pStyle w:val="ab"/>
              <w:rPr>
                <w:color w:val="000000"/>
                <w:shd w:val="clear" w:color="auto" w:fill="FFFFFF"/>
              </w:rPr>
            </w:pPr>
            <w:r w:rsidRPr="00192E1C">
              <w:t>Юридический адрес</w:t>
            </w:r>
            <w:r w:rsidRPr="00192E1C">
              <w:rPr>
                <w:bCs/>
              </w:rPr>
              <w:t>:</w:t>
            </w:r>
            <w:r w:rsidRPr="00192E1C">
              <w:rPr>
                <w:color w:val="000000"/>
                <w:shd w:val="clear" w:color="auto" w:fill="FFFFFF"/>
              </w:rPr>
              <w:t xml:space="preserve"> 192148, </w:t>
            </w:r>
            <w:r w:rsidR="002178B5" w:rsidRPr="00192E1C">
              <w:rPr>
                <w:color w:val="000000"/>
                <w:shd w:val="clear" w:color="auto" w:fill="FFFFFF"/>
              </w:rPr>
              <w:t>Санкт-Петербург</w:t>
            </w:r>
            <w:r w:rsidRPr="00192E1C">
              <w:rPr>
                <w:color w:val="000000"/>
                <w:shd w:val="clear" w:color="auto" w:fill="FFFFFF"/>
              </w:rPr>
              <w:t xml:space="preserve">, улица Ольги </w:t>
            </w:r>
            <w:proofErr w:type="spellStart"/>
            <w:r w:rsidRPr="00192E1C">
              <w:rPr>
                <w:color w:val="000000"/>
                <w:shd w:val="clear" w:color="auto" w:fill="FFFFFF"/>
              </w:rPr>
              <w:t>Берггольц</w:t>
            </w:r>
            <w:proofErr w:type="spellEnd"/>
            <w:r w:rsidRPr="00192E1C">
              <w:rPr>
                <w:color w:val="000000"/>
                <w:shd w:val="clear" w:color="auto" w:fill="FFFFFF"/>
              </w:rPr>
              <w:t xml:space="preserve">, д. 35 А </w:t>
            </w:r>
          </w:p>
          <w:p w:rsidR="00C91E4B" w:rsidRPr="00192E1C" w:rsidRDefault="00C91E4B" w:rsidP="00C91E4B">
            <w:pPr>
              <w:pStyle w:val="ab"/>
              <w:rPr>
                <w:color w:val="000000"/>
                <w:shd w:val="clear" w:color="auto" w:fill="FFFFFF"/>
              </w:rPr>
            </w:pPr>
            <w:r w:rsidRPr="00192E1C">
              <w:rPr>
                <w:color w:val="000000"/>
                <w:shd w:val="clear" w:color="auto" w:fill="FFFFFF"/>
              </w:rPr>
              <w:t xml:space="preserve">Адрес </w:t>
            </w:r>
            <w:r w:rsidRPr="00192E1C">
              <w:t xml:space="preserve">почтовый: </w:t>
            </w:r>
            <w:r w:rsidRPr="00192E1C">
              <w:rPr>
                <w:color w:val="000000"/>
                <w:shd w:val="clear" w:color="auto" w:fill="FFFFFF"/>
              </w:rPr>
              <w:t xml:space="preserve">192148, </w:t>
            </w:r>
            <w:r w:rsidR="002178B5" w:rsidRPr="00192E1C">
              <w:rPr>
                <w:color w:val="000000"/>
                <w:shd w:val="clear" w:color="auto" w:fill="FFFFFF"/>
              </w:rPr>
              <w:t>Санкт-Петербург</w:t>
            </w:r>
            <w:r w:rsidRPr="00192E1C">
              <w:rPr>
                <w:color w:val="000000"/>
                <w:shd w:val="clear" w:color="auto" w:fill="FFFFFF"/>
              </w:rPr>
              <w:t xml:space="preserve">, улица Ольги </w:t>
            </w:r>
            <w:proofErr w:type="spellStart"/>
            <w:r w:rsidRPr="00192E1C">
              <w:rPr>
                <w:color w:val="000000"/>
                <w:shd w:val="clear" w:color="auto" w:fill="FFFFFF"/>
              </w:rPr>
              <w:t>Берггольц</w:t>
            </w:r>
            <w:proofErr w:type="spellEnd"/>
            <w:r w:rsidRPr="00192E1C">
              <w:rPr>
                <w:color w:val="000000"/>
                <w:shd w:val="clear" w:color="auto" w:fill="FFFFFF"/>
              </w:rPr>
              <w:t xml:space="preserve">, д. 35 А 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Расчетный счет :40702810232030004122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Банк: ФИЛИАЛ «САНКТ-ПЕТЕРБУРГСКИЙ» АО «АЛЬФА-БАНК»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Корр.счет:30101810600000000786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БИК:044030786</w:t>
            </w:r>
          </w:p>
          <w:p w:rsidR="00C91E4B" w:rsidRPr="00192E1C" w:rsidRDefault="00C91E4B" w:rsidP="00C91E4B">
            <w:pPr>
              <w:pStyle w:val="ab"/>
              <w:rPr>
                <w:bCs/>
              </w:rPr>
            </w:pPr>
            <w:r w:rsidRPr="00192E1C">
              <w:rPr>
                <w:bCs/>
              </w:rPr>
              <w:t xml:space="preserve">ОГРН </w:t>
            </w:r>
            <w:r w:rsidRPr="00192E1C">
              <w:rPr>
                <w:bCs/>
                <w:spacing w:val="20"/>
              </w:rPr>
              <w:t>1167847393890</w:t>
            </w:r>
          </w:p>
          <w:p w:rsidR="00C91E4B" w:rsidRPr="00192E1C" w:rsidRDefault="00C91E4B" w:rsidP="00C91E4B">
            <w:pPr>
              <w:pStyle w:val="ab"/>
            </w:pPr>
            <w:r w:rsidRPr="00192E1C">
              <w:t xml:space="preserve">Тел: </w:t>
            </w:r>
            <w:r w:rsidRPr="00192E1C">
              <w:rPr>
                <w:bCs/>
              </w:rPr>
              <w:t>(812) 607-69-90</w:t>
            </w:r>
          </w:p>
          <w:p w:rsidR="00C91E4B" w:rsidRPr="00192E1C" w:rsidRDefault="00C91E4B" w:rsidP="00C91E4B">
            <w:pPr>
              <w:pStyle w:val="ab"/>
            </w:pPr>
            <w:r w:rsidRPr="00192E1C">
              <w:t>_______________________ (</w:t>
            </w:r>
            <w:proofErr w:type="spellStart"/>
            <w:r w:rsidRPr="00192E1C">
              <w:t>Крамов</w:t>
            </w:r>
            <w:proofErr w:type="spellEnd"/>
            <w:r w:rsidRPr="00192E1C">
              <w:t xml:space="preserve"> Л.А.)</w:t>
            </w:r>
          </w:p>
          <w:p w:rsidR="00C91E4B" w:rsidRPr="00192E1C" w:rsidRDefault="00C91E4B" w:rsidP="00C91E4B">
            <w:pPr>
              <w:pStyle w:val="ab"/>
              <w:rPr>
                <w:bCs/>
                <w:lang w:eastAsia="ru-RU"/>
              </w:rPr>
            </w:pPr>
            <w:r w:rsidRPr="00192E1C">
              <w:t>МП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Покупатель:  ______________ 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________________ КПП ______________ </w:t>
            </w:r>
            <w:r w:rsidRPr="00192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 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Адрес почтовый:</w:t>
            </w:r>
          </w:p>
          <w:p w:rsidR="00C143CC" w:rsidRPr="00192E1C" w:rsidRDefault="00C143CC" w:rsidP="00D16E69">
            <w:pPr>
              <w:tabs>
                <w:tab w:val="center" w:pos="4677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bCs/>
                <w:sz w:val="18"/>
                <w:szCs w:val="18"/>
              </w:rPr>
              <w:t>ОГРН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____________________ (_____________)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192E1C" w:rsidRDefault="00192E1C" w:rsidP="00C525C2">
      <w:pPr>
        <w:pStyle w:val="ab"/>
        <w:spacing w:after="120"/>
        <w:rPr>
          <w:rFonts w:ascii="Times New Roman" w:hAnsi="Times New Roman" w:cs="Times New Roman"/>
          <w:sz w:val="18"/>
          <w:szCs w:val="18"/>
        </w:rPr>
      </w:pPr>
    </w:p>
    <w:p w:rsidR="00192E1C" w:rsidRDefault="00192E1C" w:rsidP="00C525C2">
      <w:pPr>
        <w:pStyle w:val="ab"/>
        <w:spacing w:after="120"/>
        <w:rPr>
          <w:rFonts w:ascii="Times New Roman" w:hAnsi="Times New Roman" w:cs="Times New Roman"/>
          <w:sz w:val="18"/>
          <w:szCs w:val="18"/>
        </w:rPr>
      </w:pPr>
    </w:p>
    <w:p w:rsidR="00582330" w:rsidRDefault="00582330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2330" w:rsidRDefault="00582330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2330" w:rsidRDefault="00582330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2330" w:rsidRDefault="00582330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2330" w:rsidRDefault="00582330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005" w:rsidRDefault="00F21005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005" w:rsidRDefault="00F21005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43CC" w:rsidRPr="00192E1C" w:rsidRDefault="00C143CC" w:rsidP="00DC016A">
      <w:pPr>
        <w:pStyle w:val="ab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2E1C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договору купли продажи оборудования № ______________</w:t>
      </w:r>
    </w:p>
    <w:p w:rsidR="00C143CC" w:rsidRPr="00192E1C" w:rsidRDefault="00C143CC" w:rsidP="00C525C2">
      <w:pPr>
        <w:pStyle w:val="ab"/>
        <w:spacing w:after="120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 xml:space="preserve"> Порядок возврата оборудования Покупателем Продавцу и денежных средств Покупателю уплаченных Продавцу по указанному договору в случае его расторжения.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В случае предъявлении требовании</w:t>
      </w:r>
      <w:r w:rsidR="00582330">
        <w:rPr>
          <w:rFonts w:ascii="Times New Roman" w:hAnsi="Times New Roman" w:cs="Times New Roman"/>
          <w:sz w:val="18"/>
          <w:szCs w:val="18"/>
        </w:rPr>
        <w:t xml:space="preserve"> Покупателем к Продавцу,</w:t>
      </w:r>
      <w:r w:rsidRPr="00192E1C">
        <w:rPr>
          <w:rFonts w:ascii="Times New Roman" w:hAnsi="Times New Roman" w:cs="Times New Roman"/>
          <w:sz w:val="18"/>
          <w:szCs w:val="18"/>
        </w:rPr>
        <w:t xml:space="preserve"> указанных в </w:t>
      </w:r>
      <w:proofErr w:type="spellStart"/>
      <w:r w:rsidRPr="00192E1C">
        <w:rPr>
          <w:rFonts w:ascii="Times New Roman" w:hAnsi="Times New Roman" w:cs="Times New Roman"/>
          <w:sz w:val="18"/>
          <w:szCs w:val="18"/>
        </w:rPr>
        <w:t>п.п.п</w:t>
      </w:r>
      <w:proofErr w:type="spellEnd"/>
      <w:r w:rsidRPr="00192E1C">
        <w:rPr>
          <w:rFonts w:ascii="Times New Roman" w:hAnsi="Times New Roman" w:cs="Times New Roman"/>
          <w:sz w:val="18"/>
          <w:szCs w:val="18"/>
        </w:rPr>
        <w:t xml:space="preserve">. </w:t>
      </w:r>
      <w:r w:rsidR="002178B5" w:rsidRPr="00192E1C">
        <w:rPr>
          <w:rFonts w:ascii="Times New Roman" w:hAnsi="Times New Roman" w:cs="Times New Roman"/>
          <w:sz w:val="18"/>
          <w:szCs w:val="18"/>
        </w:rPr>
        <w:t xml:space="preserve">3.2.4 </w:t>
      </w:r>
      <w:r w:rsidR="002178B5">
        <w:rPr>
          <w:rFonts w:ascii="Times New Roman" w:hAnsi="Times New Roman" w:cs="Times New Roman"/>
          <w:sz w:val="18"/>
          <w:szCs w:val="18"/>
        </w:rPr>
        <w:t>или</w:t>
      </w:r>
      <w:r w:rsidR="00582330">
        <w:rPr>
          <w:rFonts w:ascii="Times New Roman" w:hAnsi="Times New Roman" w:cs="Times New Roman"/>
          <w:sz w:val="18"/>
          <w:szCs w:val="18"/>
        </w:rPr>
        <w:t xml:space="preserve"> расторжения договора по иным причинам, </w:t>
      </w:r>
      <w:r w:rsidRPr="00192E1C">
        <w:rPr>
          <w:rFonts w:ascii="Times New Roman" w:hAnsi="Times New Roman" w:cs="Times New Roman"/>
          <w:sz w:val="18"/>
          <w:szCs w:val="18"/>
        </w:rPr>
        <w:t>Покупатель обязан выслать Продавцу требование к расторжению договора, в сроки, указанные в п.п.п.3.2.3 настоящего договора, в</w:t>
      </w:r>
      <w:r w:rsidR="00582330">
        <w:rPr>
          <w:rFonts w:ascii="Times New Roman" w:hAnsi="Times New Roman" w:cs="Times New Roman"/>
          <w:sz w:val="18"/>
          <w:szCs w:val="18"/>
        </w:rPr>
        <w:t xml:space="preserve"> </w:t>
      </w:r>
      <w:r w:rsidR="008A7AB5">
        <w:rPr>
          <w:rFonts w:ascii="Times New Roman" w:hAnsi="Times New Roman" w:cs="Times New Roman"/>
          <w:sz w:val="18"/>
          <w:szCs w:val="18"/>
        </w:rPr>
        <w:t>посменном</w:t>
      </w:r>
      <w:r w:rsidR="00582330">
        <w:rPr>
          <w:rFonts w:ascii="Times New Roman" w:hAnsi="Times New Roman" w:cs="Times New Roman"/>
          <w:sz w:val="18"/>
          <w:szCs w:val="18"/>
        </w:rPr>
        <w:t>,</w:t>
      </w:r>
      <w:r w:rsidRPr="00192E1C">
        <w:rPr>
          <w:rFonts w:ascii="Times New Roman" w:hAnsi="Times New Roman" w:cs="Times New Roman"/>
          <w:sz w:val="18"/>
          <w:szCs w:val="18"/>
        </w:rPr>
        <w:t xml:space="preserve"> электронном или факсимильном виде. В требовании указывается</w:t>
      </w:r>
      <w:r w:rsidR="008A7AB5">
        <w:rPr>
          <w:rFonts w:ascii="Times New Roman" w:hAnsi="Times New Roman" w:cs="Times New Roman"/>
          <w:sz w:val="18"/>
          <w:szCs w:val="18"/>
        </w:rPr>
        <w:t xml:space="preserve"> обоснованная</w:t>
      </w:r>
      <w:r w:rsidRPr="00192E1C">
        <w:rPr>
          <w:rFonts w:ascii="Times New Roman" w:hAnsi="Times New Roman" w:cs="Times New Roman"/>
          <w:sz w:val="18"/>
          <w:szCs w:val="18"/>
        </w:rPr>
        <w:t xml:space="preserve"> причина намерения расторжения договора. Требование должно содержать реквизиты Покупателя, а также подписи уполномоченных лиц покупателя и, при наличии у покупателя, печать юридического лица</w:t>
      </w:r>
      <w:r w:rsidR="008A7AB5">
        <w:rPr>
          <w:rFonts w:ascii="Times New Roman" w:hAnsi="Times New Roman" w:cs="Times New Roman"/>
          <w:sz w:val="18"/>
          <w:szCs w:val="18"/>
        </w:rPr>
        <w:t>. В</w:t>
      </w:r>
      <w:r w:rsidR="00F14D00">
        <w:rPr>
          <w:rFonts w:ascii="Times New Roman" w:hAnsi="Times New Roman" w:cs="Times New Roman"/>
          <w:sz w:val="18"/>
          <w:szCs w:val="18"/>
        </w:rPr>
        <w:t xml:space="preserve"> обязательном порядке</w:t>
      </w:r>
      <w:r w:rsidR="00F14D00" w:rsidRPr="00192E1C">
        <w:rPr>
          <w:rFonts w:ascii="Times New Roman" w:hAnsi="Times New Roman" w:cs="Times New Roman"/>
          <w:sz w:val="18"/>
          <w:szCs w:val="18"/>
        </w:rPr>
        <w:t xml:space="preserve"> прикладываются фото-видео материалы</w:t>
      </w:r>
      <w:r w:rsidR="00F14D00">
        <w:rPr>
          <w:rFonts w:ascii="Times New Roman" w:hAnsi="Times New Roman" w:cs="Times New Roman"/>
          <w:sz w:val="18"/>
          <w:szCs w:val="18"/>
        </w:rPr>
        <w:t xml:space="preserve">, подтверждающие обоснованность </w:t>
      </w:r>
      <w:r w:rsidR="008A7AB5">
        <w:rPr>
          <w:rFonts w:ascii="Times New Roman" w:hAnsi="Times New Roman" w:cs="Times New Roman"/>
          <w:sz w:val="18"/>
          <w:szCs w:val="18"/>
        </w:rPr>
        <w:t>претензии Покупателя.</w:t>
      </w:r>
    </w:p>
    <w:p w:rsidR="00C143CC" w:rsidRPr="00192E1C" w:rsidRDefault="000338A1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Продавец в течении 3</w:t>
      </w:r>
      <w:r w:rsidR="00C143CC" w:rsidRPr="00192E1C">
        <w:rPr>
          <w:rFonts w:ascii="Times New Roman" w:hAnsi="Times New Roman" w:cs="Times New Roman"/>
          <w:sz w:val="18"/>
          <w:szCs w:val="18"/>
        </w:rPr>
        <w:t xml:space="preserve">х </w:t>
      </w:r>
      <w:r w:rsidRPr="00192E1C">
        <w:rPr>
          <w:rFonts w:ascii="Times New Roman" w:hAnsi="Times New Roman" w:cs="Times New Roman"/>
          <w:sz w:val="18"/>
          <w:szCs w:val="18"/>
        </w:rPr>
        <w:t>рабочих дней</w:t>
      </w:r>
      <w:r w:rsidR="00C143CC" w:rsidRPr="00192E1C">
        <w:rPr>
          <w:rFonts w:ascii="Times New Roman" w:hAnsi="Times New Roman" w:cs="Times New Roman"/>
          <w:sz w:val="18"/>
          <w:szCs w:val="18"/>
        </w:rPr>
        <w:t xml:space="preserve"> обязан, ответить на претензию в,</w:t>
      </w:r>
      <w:r w:rsidR="008A7AB5">
        <w:rPr>
          <w:rFonts w:ascii="Times New Roman" w:hAnsi="Times New Roman" w:cs="Times New Roman"/>
          <w:sz w:val="18"/>
          <w:szCs w:val="18"/>
        </w:rPr>
        <w:t xml:space="preserve"> посменном,</w:t>
      </w:r>
      <w:r w:rsidR="00C143CC" w:rsidRPr="00192E1C">
        <w:rPr>
          <w:rFonts w:ascii="Times New Roman" w:hAnsi="Times New Roman" w:cs="Times New Roman"/>
          <w:sz w:val="18"/>
          <w:szCs w:val="18"/>
        </w:rPr>
        <w:t xml:space="preserve"> электронном или факсимильном виде. В ответе указывается согласие или аргументированный отказ на расторжение договора. Ответ должен содержать реквизиты Продавца, а также подписи уполномоченных лиц Продавца.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В случае согласия Продавца на расторжение договора Покупатель в течение не более пяти рабочих дней согласовывает с Продавцом способ доставки оборудования до склада Продавца и обеспечивае</w:t>
      </w:r>
      <w:r w:rsidR="00F14D00">
        <w:rPr>
          <w:rFonts w:ascii="Times New Roman" w:hAnsi="Times New Roman" w:cs="Times New Roman"/>
          <w:sz w:val="18"/>
          <w:szCs w:val="18"/>
        </w:rPr>
        <w:t xml:space="preserve">т эту доставку за счёт собственных </w:t>
      </w:r>
      <w:r w:rsidR="008A7AB5">
        <w:rPr>
          <w:rFonts w:ascii="Times New Roman" w:hAnsi="Times New Roman" w:cs="Times New Roman"/>
          <w:sz w:val="18"/>
          <w:szCs w:val="18"/>
        </w:rPr>
        <w:t>средств.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После получения оборудования на свой склад, Продавец обязан в течении трёх рабочих дней произвести осмотр оборудования на выявления целостности комплектации возвращённого оборудования, и документации к нему. По результатам осмотра составляется акт осмотра оборудования, к которому, в случае необходимости прикладываются фото-видео материалы осмотра.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После осмотра оборудования Продавец в течении не более чем пяти рабочих дней обязан обеспечить доставку оборудования в сервисный центр завода изготовителя</w:t>
      </w:r>
      <w:r w:rsidR="00F14D00">
        <w:rPr>
          <w:rFonts w:ascii="Times New Roman" w:hAnsi="Times New Roman" w:cs="Times New Roman"/>
          <w:sz w:val="18"/>
          <w:szCs w:val="18"/>
        </w:rPr>
        <w:t xml:space="preserve"> или уполномоченной, либо лицензированной компании</w:t>
      </w:r>
      <w:r w:rsidRPr="00192E1C">
        <w:rPr>
          <w:rFonts w:ascii="Times New Roman" w:hAnsi="Times New Roman" w:cs="Times New Roman"/>
          <w:sz w:val="18"/>
          <w:szCs w:val="18"/>
        </w:rPr>
        <w:t xml:space="preserve"> для проведения технической экспертизы </w:t>
      </w:r>
      <w:r w:rsidR="00F14D00">
        <w:rPr>
          <w:rFonts w:ascii="Times New Roman" w:hAnsi="Times New Roman" w:cs="Times New Roman"/>
          <w:sz w:val="18"/>
          <w:szCs w:val="18"/>
        </w:rPr>
        <w:t xml:space="preserve">уполномоченными </w:t>
      </w:r>
      <w:r w:rsidR="00C91E4B" w:rsidRPr="00192E1C">
        <w:rPr>
          <w:rFonts w:ascii="Times New Roman" w:hAnsi="Times New Roman" w:cs="Times New Roman"/>
          <w:sz w:val="18"/>
          <w:szCs w:val="18"/>
        </w:rPr>
        <w:t>экспертами выявления</w:t>
      </w:r>
      <w:r w:rsidRPr="00192E1C">
        <w:rPr>
          <w:rFonts w:ascii="Times New Roman" w:hAnsi="Times New Roman" w:cs="Times New Roman"/>
          <w:sz w:val="18"/>
          <w:szCs w:val="18"/>
        </w:rPr>
        <w:t xml:space="preserve"> обоснованности претензии покупателя. Акт осмотра оборудования, составленный Продавцом, прилагается к оборудованию, с комментариями Продавца и, в случае необходимости, с фото-видео материалами осмотра оборудования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В случае подтверждения экспертизой обоснованности претензии Покупателя, либо выявления других заводских браков Продавец возвращает Покупателю денежные средства, уплаченные Покупателем за оборудование</w:t>
      </w:r>
      <w:r w:rsidR="00F14D00">
        <w:rPr>
          <w:rFonts w:ascii="Times New Roman" w:hAnsi="Times New Roman" w:cs="Times New Roman"/>
          <w:sz w:val="18"/>
          <w:szCs w:val="18"/>
        </w:rPr>
        <w:t xml:space="preserve">, а </w:t>
      </w:r>
      <w:r w:rsidR="00C91E4B">
        <w:rPr>
          <w:rFonts w:ascii="Times New Roman" w:hAnsi="Times New Roman" w:cs="Times New Roman"/>
          <w:sz w:val="18"/>
          <w:szCs w:val="18"/>
        </w:rPr>
        <w:t>также</w:t>
      </w:r>
      <w:r w:rsidR="00F14D00">
        <w:rPr>
          <w:rFonts w:ascii="Times New Roman" w:hAnsi="Times New Roman" w:cs="Times New Roman"/>
          <w:sz w:val="18"/>
          <w:szCs w:val="18"/>
        </w:rPr>
        <w:t xml:space="preserve"> расходы, понесённые в связи с транспортировкой оборудования</w:t>
      </w:r>
      <w:r w:rsidRPr="00192E1C">
        <w:rPr>
          <w:rFonts w:ascii="Times New Roman" w:hAnsi="Times New Roman" w:cs="Times New Roman"/>
          <w:sz w:val="18"/>
          <w:szCs w:val="18"/>
        </w:rPr>
        <w:t xml:space="preserve"> в течении не более чем пяти рабочих дней с момента получения </w:t>
      </w:r>
      <w:r w:rsidR="00F14D00">
        <w:rPr>
          <w:rFonts w:ascii="Times New Roman" w:hAnsi="Times New Roman" w:cs="Times New Roman"/>
          <w:sz w:val="18"/>
          <w:szCs w:val="18"/>
        </w:rPr>
        <w:t>заключения экспертизы</w:t>
      </w:r>
      <w:r w:rsidRPr="00192E1C">
        <w:rPr>
          <w:rFonts w:ascii="Times New Roman" w:hAnsi="Times New Roman" w:cs="Times New Roman"/>
          <w:sz w:val="18"/>
          <w:szCs w:val="18"/>
        </w:rPr>
        <w:t>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В случае выявления Продавцом либо экспертизой претензии Покупателя к оборудованию, либо повреждения оборудования по вине покупателя, замену Покупателем комплектации оборудования, намеренную порчу оборудования, обязанности Продавца по договору считаются исполненными, а согласие на расторжение договора, если таковое было</w:t>
      </w:r>
      <w:r w:rsidR="00093B1E">
        <w:rPr>
          <w:rFonts w:ascii="Times New Roman" w:hAnsi="Times New Roman" w:cs="Times New Roman"/>
          <w:sz w:val="18"/>
          <w:szCs w:val="18"/>
        </w:rPr>
        <w:t xml:space="preserve"> согласованно сторонами</w:t>
      </w:r>
      <w:r w:rsidRPr="00192E1C">
        <w:rPr>
          <w:rFonts w:ascii="Times New Roman" w:hAnsi="Times New Roman" w:cs="Times New Roman"/>
          <w:sz w:val="18"/>
          <w:szCs w:val="18"/>
        </w:rPr>
        <w:t xml:space="preserve">-ничтожным. В этом случае Продавец обязан зафиксировать вышеуказанные факты на любой цифровой или </w:t>
      </w:r>
      <w:r w:rsidR="00093B1E">
        <w:rPr>
          <w:rFonts w:ascii="Times New Roman" w:hAnsi="Times New Roman" w:cs="Times New Roman"/>
          <w:sz w:val="18"/>
          <w:szCs w:val="18"/>
        </w:rPr>
        <w:t xml:space="preserve">посменный </w:t>
      </w:r>
      <w:r w:rsidRPr="00192E1C">
        <w:rPr>
          <w:rFonts w:ascii="Times New Roman" w:hAnsi="Times New Roman" w:cs="Times New Roman"/>
          <w:sz w:val="18"/>
          <w:szCs w:val="18"/>
        </w:rPr>
        <w:t xml:space="preserve">носитель, и предоставить их Покупателю, а также обеспечить возврат оборудования Покупателю за счёт средств Покупателя. </w:t>
      </w:r>
      <w:r w:rsidR="00F14D00">
        <w:rPr>
          <w:rFonts w:ascii="Times New Roman" w:hAnsi="Times New Roman" w:cs="Times New Roman"/>
          <w:sz w:val="18"/>
          <w:szCs w:val="18"/>
        </w:rPr>
        <w:t xml:space="preserve"> Гарантийные обязательства в этом случае с Продавца снимаются.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Покупатель в праве произвести самостоятельную экспертизу, за счёт собственных средств в аккредитованной заводом изготовителем</w:t>
      </w:r>
      <w:r w:rsidR="00F14D00">
        <w:rPr>
          <w:rFonts w:ascii="Times New Roman" w:hAnsi="Times New Roman" w:cs="Times New Roman"/>
          <w:sz w:val="18"/>
          <w:szCs w:val="18"/>
        </w:rPr>
        <w:t xml:space="preserve"> или иной, уполномоченной</w:t>
      </w:r>
      <w:r w:rsidRPr="00192E1C">
        <w:rPr>
          <w:rFonts w:ascii="Times New Roman" w:hAnsi="Times New Roman" w:cs="Times New Roman"/>
          <w:sz w:val="18"/>
          <w:szCs w:val="18"/>
        </w:rPr>
        <w:t xml:space="preserve"> организации. В этом случае Покупатель </w:t>
      </w:r>
      <w:r w:rsidR="00F14D00">
        <w:rPr>
          <w:rFonts w:ascii="Times New Roman" w:hAnsi="Times New Roman" w:cs="Times New Roman"/>
          <w:sz w:val="18"/>
          <w:szCs w:val="18"/>
        </w:rPr>
        <w:t xml:space="preserve">перед проведением экспертизы </w:t>
      </w:r>
      <w:r w:rsidRPr="00192E1C">
        <w:rPr>
          <w:rFonts w:ascii="Times New Roman" w:hAnsi="Times New Roman" w:cs="Times New Roman"/>
          <w:sz w:val="18"/>
          <w:szCs w:val="18"/>
        </w:rPr>
        <w:t>обязан известить о проведении такой экспертизы Продавца, а также поставить продавца в известность по окончанию такой экспертизы, и выслать ему копии заключении такой экспертизы в электронном виде, а также по почте. Копии результатов экспертизы должны быть заверены Покупателем и аккредитованной организацией. В этом случае Продав</w:t>
      </w:r>
      <w:r w:rsidR="00F14D00">
        <w:rPr>
          <w:rFonts w:ascii="Times New Roman" w:hAnsi="Times New Roman" w:cs="Times New Roman"/>
          <w:sz w:val="18"/>
          <w:szCs w:val="18"/>
        </w:rPr>
        <w:t>ец</w:t>
      </w:r>
      <w:r w:rsidRPr="00192E1C">
        <w:rPr>
          <w:rFonts w:ascii="Times New Roman" w:hAnsi="Times New Roman" w:cs="Times New Roman"/>
          <w:sz w:val="18"/>
          <w:szCs w:val="18"/>
        </w:rPr>
        <w:t xml:space="preserve"> </w:t>
      </w:r>
      <w:r w:rsidR="00F14D00">
        <w:rPr>
          <w:rFonts w:ascii="Times New Roman" w:hAnsi="Times New Roman" w:cs="Times New Roman"/>
          <w:sz w:val="18"/>
          <w:szCs w:val="18"/>
        </w:rPr>
        <w:t>оставляет за собой право проведения экспертизы в другой уполномоченной организации за счёт собственных средств.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 xml:space="preserve">Сроки с момента подачи требования к расторжению договора Покупателем к </w:t>
      </w:r>
      <w:r w:rsidR="00093B1E">
        <w:rPr>
          <w:rFonts w:ascii="Times New Roman" w:hAnsi="Times New Roman" w:cs="Times New Roman"/>
          <w:sz w:val="18"/>
          <w:szCs w:val="18"/>
        </w:rPr>
        <w:t>П</w:t>
      </w:r>
      <w:r w:rsidRPr="00192E1C">
        <w:rPr>
          <w:rFonts w:ascii="Times New Roman" w:hAnsi="Times New Roman" w:cs="Times New Roman"/>
          <w:sz w:val="18"/>
          <w:szCs w:val="18"/>
        </w:rPr>
        <w:t>родавцу, в случае согласия Продавца на расторжение договора, до момента возврата денежных средств Покупателю не должны превышать 45</w:t>
      </w:r>
      <w:r w:rsidR="00C91E4B" w:rsidRPr="00192E1C">
        <w:rPr>
          <w:rFonts w:ascii="Times New Roman" w:hAnsi="Times New Roman" w:cs="Times New Roman"/>
          <w:sz w:val="18"/>
          <w:szCs w:val="18"/>
        </w:rPr>
        <w:t>ти (</w:t>
      </w:r>
      <w:r w:rsidRPr="00192E1C">
        <w:rPr>
          <w:rFonts w:ascii="Times New Roman" w:hAnsi="Times New Roman" w:cs="Times New Roman"/>
          <w:sz w:val="18"/>
          <w:szCs w:val="18"/>
        </w:rPr>
        <w:t>сорока пяти) рабочих дней (с учётом сроков доставки оборудования и переводов денежных средств)</w:t>
      </w:r>
    </w:p>
    <w:p w:rsidR="00C143CC" w:rsidRPr="00192E1C" w:rsidRDefault="00C143CC" w:rsidP="00C525C2">
      <w:pPr>
        <w:pStyle w:val="a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192E1C">
        <w:rPr>
          <w:rFonts w:ascii="Times New Roman" w:hAnsi="Times New Roman" w:cs="Times New Roman"/>
          <w:sz w:val="18"/>
          <w:szCs w:val="18"/>
        </w:rPr>
        <w:t>Стороны в праве по взаимному согласию установить иной порядок расторжения договора и возврата денежных средств по указанному договору, в этом случае такой порядок должен быть согласован сторонами в письменном виде и скреплён соответствующими подписями и печатями.</w:t>
      </w:r>
    </w:p>
    <w:p w:rsidR="00C143CC" w:rsidRPr="00192E1C" w:rsidRDefault="00C143CC" w:rsidP="00013568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192E1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   </w:t>
      </w:r>
      <w:r w:rsidRPr="00192E1C">
        <w:rPr>
          <w:rFonts w:ascii="Times New Roman" w:hAnsi="Times New Roman" w:cs="Times New Roman"/>
          <w:b/>
          <w:bCs/>
          <w:caps/>
          <w:sz w:val="18"/>
          <w:szCs w:val="18"/>
          <w:lang w:eastAsia="ru-RU"/>
        </w:rPr>
        <w:t>ЮРИДИЧЕСКИЕ АДРЕСА И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43CC" w:rsidRPr="00192E1C" w:rsidTr="00D16E69">
        <w:tc>
          <w:tcPr>
            <w:tcW w:w="4785" w:type="dxa"/>
          </w:tcPr>
          <w:p w:rsidR="00C91E4B" w:rsidRPr="00192E1C" w:rsidRDefault="00C91E4B" w:rsidP="00C91E4B">
            <w:pPr>
              <w:pStyle w:val="ab"/>
            </w:pPr>
            <w:r w:rsidRPr="00192E1C">
              <w:t>Продавец: ООО «КПИ»</w:t>
            </w:r>
          </w:p>
          <w:p w:rsidR="00C91E4B" w:rsidRPr="00192E1C" w:rsidRDefault="00C91E4B" w:rsidP="00C91E4B">
            <w:pPr>
              <w:pStyle w:val="ab"/>
              <w:rPr>
                <w:bCs/>
              </w:rPr>
            </w:pPr>
            <w:r w:rsidRPr="00192E1C">
              <w:rPr>
                <w:bCs/>
              </w:rPr>
              <w:t>ИНН</w:t>
            </w:r>
            <w:r w:rsidRPr="00192E1C">
              <w:t xml:space="preserve"> </w:t>
            </w:r>
            <w:r w:rsidRPr="00192E1C">
              <w:rPr>
                <w:bCs/>
                <w:spacing w:val="20"/>
              </w:rPr>
              <w:t xml:space="preserve">7811624147 </w:t>
            </w:r>
            <w:r w:rsidRPr="00192E1C">
              <w:rPr>
                <w:bCs/>
              </w:rPr>
              <w:t>КПП 781101001</w:t>
            </w:r>
          </w:p>
          <w:p w:rsidR="00C91E4B" w:rsidRPr="00192E1C" w:rsidRDefault="00C91E4B" w:rsidP="00C91E4B">
            <w:pPr>
              <w:pStyle w:val="ab"/>
              <w:rPr>
                <w:color w:val="000000"/>
                <w:shd w:val="clear" w:color="auto" w:fill="FFFFFF"/>
              </w:rPr>
            </w:pPr>
            <w:r w:rsidRPr="00192E1C">
              <w:t>Юридический адрес</w:t>
            </w:r>
            <w:r w:rsidRPr="00192E1C">
              <w:rPr>
                <w:bCs/>
              </w:rPr>
              <w:t>:</w:t>
            </w:r>
            <w:r w:rsidRPr="00192E1C">
              <w:rPr>
                <w:color w:val="000000"/>
                <w:shd w:val="clear" w:color="auto" w:fill="FFFFFF"/>
              </w:rPr>
              <w:t xml:space="preserve"> 192148, </w:t>
            </w:r>
            <w:r w:rsidR="002178B5" w:rsidRPr="00192E1C">
              <w:rPr>
                <w:color w:val="000000"/>
                <w:shd w:val="clear" w:color="auto" w:fill="FFFFFF"/>
              </w:rPr>
              <w:t>Санкт-Петербург</w:t>
            </w:r>
            <w:r w:rsidRPr="00192E1C">
              <w:rPr>
                <w:color w:val="000000"/>
                <w:shd w:val="clear" w:color="auto" w:fill="FFFFFF"/>
              </w:rPr>
              <w:t xml:space="preserve">, улица Ольги </w:t>
            </w:r>
            <w:proofErr w:type="spellStart"/>
            <w:r w:rsidRPr="00192E1C">
              <w:rPr>
                <w:color w:val="000000"/>
                <w:shd w:val="clear" w:color="auto" w:fill="FFFFFF"/>
              </w:rPr>
              <w:t>Берггольц</w:t>
            </w:r>
            <w:proofErr w:type="spellEnd"/>
            <w:r w:rsidRPr="00192E1C">
              <w:rPr>
                <w:color w:val="000000"/>
                <w:shd w:val="clear" w:color="auto" w:fill="FFFFFF"/>
              </w:rPr>
              <w:t xml:space="preserve">, д. 35 А </w:t>
            </w:r>
          </w:p>
          <w:p w:rsidR="00C91E4B" w:rsidRPr="00192E1C" w:rsidRDefault="00C91E4B" w:rsidP="00C91E4B">
            <w:pPr>
              <w:pStyle w:val="ab"/>
              <w:rPr>
                <w:color w:val="000000"/>
                <w:shd w:val="clear" w:color="auto" w:fill="FFFFFF"/>
              </w:rPr>
            </w:pPr>
            <w:r w:rsidRPr="00192E1C">
              <w:rPr>
                <w:color w:val="000000"/>
                <w:shd w:val="clear" w:color="auto" w:fill="FFFFFF"/>
              </w:rPr>
              <w:t xml:space="preserve">Адрес </w:t>
            </w:r>
            <w:r w:rsidRPr="00192E1C">
              <w:t xml:space="preserve">почтовый: </w:t>
            </w:r>
            <w:r w:rsidRPr="00192E1C">
              <w:rPr>
                <w:color w:val="000000"/>
                <w:shd w:val="clear" w:color="auto" w:fill="FFFFFF"/>
              </w:rPr>
              <w:t xml:space="preserve">192148, </w:t>
            </w:r>
            <w:r w:rsidR="002178B5" w:rsidRPr="00192E1C">
              <w:rPr>
                <w:color w:val="000000"/>
                <w:shd w:val="clear" w:color="auto" w:fill="FFFFFF"/>
              </w:rPr>
              <w:t>Санкт-Петербург</w:t>
            </w:r>
            <w:r w:rsidRPr="00192E1C">
              <w:rPr>
                <w:color w:val="000000"/>
                <w:shd w:val="clear" w:color="auto" w:fill="FFFFFF"/>
              </w:rPr>
              <w:t xml:space="preserve">, улица Ольги </w:t>
            </w:r>
            <w:proofErr w:type="spellStart"/>
            <w:r w:rsidRPr="00192E1C">
              <w:rPr>
                <w:color w:val="000000"/>
                <w:shd w:val="clear" w:color="auto" w:fill="FFFFFF"/>
              </w:rPr>
              <w:t>Берггольц</w:t>
            </w:r>
            <w:proofErr w:type="spellEnd"/>
            <w:r w:rsidRPr="00192E1C">
              <w:rPr>
                <w:color w:val="000000"/>
                <w:shd w:val="clear" w:color="auto" w:fill="FFFFFF"/>
              </w:rPr>
              <w:t xml:space="preserve">, д. 35 А 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Расчетный счет :40702810232030004122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Банк: ФИЛИАЛ «САНКТ-ПЕТЕРБУРГСКИЙ» АО «АЛЬФА-БАНК»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Корр.счет:30101810600000000786</w:t>
            </w:r>
          </w:p>
          <w:p w:rsidR="00C91E4B" w:rsidRPr="00C91E4B" w:rsidRDefault="00C91E4B" w:rsidP="00C91E4B">
            <w:pPr>
              <w:pStyle w:val="ab"/>
              <w:rPr>
                <w:bCs/>
              </w:rPr>
            </w:pPr>
            <w:r w:rsidRPr="00C91E4B">
              <w:rPr>
                <w:bCs/>
              </w:rPr>
              <w:t>БИК:044030786</w:t>
            </w:r>
          </w:p>
          <w:p w:rsidR="00C91E4B" w:rsidRPr="00192E1C" w:rsidRDefault="00C91E4B" w:rsidP="00C91E4B">
            <w:pPr>
              <w:pStyle w:val="ab"/>
              <w:rPr>
                <w:bCs/>
              </w:rPr>
            </w:pPr>
            <w:r w:rsidRPr="00192E1C">
              <w:rPr>
                <w:bCs/>
              </w:rPr>
              <w:t xml:space="preserve">ОГРН </w:t>
            </w:r>
            <w:r w:rsidRPr="00192E1C">
              <w:rPr>
                <w:bCs/>
                <w:spacing w:val="20"/>
              </w:rPr>
              <w:t>1167847393890</w:t>
            </w:r>
          </w:p>
          <w:p w:rsidR="00C91E4B" w:rsidRPr="00192E1C" w:rsidRDefault="00C91E4B" w:rsidP="00C91E4B">
            <w:pPr>
              <w:pStyle w:val="ab"/>
            </w:pPr>
            <w:r w:rsidRPr="00192E1C">
              <w:t xml:space="preserve">Тел: </w:t>
            </w:r>
            <w:r w:rsidRPr="00192E1C">
              <w:rPr>
                <w:bCs/>
              </w:rPr>
              <w:t>(812) 607-69-90</w:t>
            </w:r>
          </w:p>
          <w:p w:rsidR="00C91E4B" w:rsidRPr="00192E1C" w:rsidRDefault="00C91E4B" w:rsidP="00C91E4B">
            <w:pPr>
              <w:pStyle w:val="ab"/>
            </w:pPr>
            <w:r w:rsidRPr="00192E1C">
              <w:t>_______________________ (</w:t>
            </w:r>
            <w:proofErr w:type="spellStart"/>
            <w:r w:rsidRPr="00192E1C">
              <w:t>Крамов</w:t>
            </w:r>
            <w:proofErr w:type="spellEnd"/>
            <w:r w:rsidRPr="00192E1C">
              <w:t xml:space="preserve"> Л.А.)</w:t>
            </w:r>
          </w:p>
          <w:p w:rsidR="00C91E4B" w:rsidRPr="00192E1C" w:rsidRDefault="00C91E4B" w:rsidP="00C91E4B">
            <w:pPr>
              <w:pStyle w:val="ab"/>
              <w:rPr>
                <w:bCs/>
                <w:lang w:eastAsia="ru-RU"/>
              </w:rPr>
            </w:pPr>
            <w:r w:rsidRPr="00192E1C">
              <w:t>МП</w:t>
            </w:r>
          </w:p>
          <w:p w:rsidR="00C143CC" w:rsidRPr="00192E1C" w:rsidRDefault="00C143CC" w:rsidP="00A825AF">
            <w:pPr>
              <w:pStyle w:val="ab"/>
              <w:rPr>
                <w:i/>
                <w:iCs/>
                <w:lang w:eastAsia="ru-RU"/>
              </w:rPr>
            </w:pPr>
          </w:p>
        </w:tc>
        <w:tc>
          <w:tcPr>
            <w:tcW w:w="4786" w:type="dxa"/>
          </w:tcPr>
          <w:p w:rsidR="00C143CC" w:rsidRPr="00192E1C" w:rsidRDefault="00C91E4B" w:rsidP="00D16E6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Покупатель: _</w:t>
            </w:r>
            <w:r w:rsidR="00C143CC" w:rsidRPr="00192E1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_____________ 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________________ КПП ______________ </w:t>
            </w:r>
            <w:r w:rsidRPr="00192E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 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Адрес почтовый:</w:t>
            </w:r>
          </w:p>
          <w:p w:rsidR="00C143CC" w:rsidRPr="00192E1C" w:rsidRDefault="00C143CC" w:rsidP="00D16E69">
            <w:pPr>
              <w:tabs>
                <w:tab w:val="center" w:pos="4677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2E1C">
              <w:rPr>
                <w:rFonts w:ascii="Times New Roman" w:hAnsi="Times New Roman" w:cs="Times New Roman"/>
                <w:bCs/>
                <w:sz w:val="18"/>
                <w:szCs w:val="18"/>
              </w:rPr>
              <w:t>ОГРН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____________________ (_____________)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2E1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92E1C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C143CC" w:rsidRPr="00192E1C" w:rsidRDefault="00C143CC" w:rsidP="00D16E69">
            <w:pPr>
              <w:spacing w:after="1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192E1C" w:rsidRDefault="00192E1C" w:rsidP="00192E1C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92E1C" w:rsidRDefault="00192E1C" w:rsidP="00DC016A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E1C" w:rsidRDefault="00192E1C" w:rsidP="00DC016A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3CC" w:rsidRPr="00192E1C" w:rsidRDefault="00C143CC" w:rsidP="00DC016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192E1C">
        <w:rPr>
          <w:rFonts w:ascii="Times New Roman" w:hAnsi="Times New Roman" w:cs="Times New Roman"/>
          <w:b/>
          <w:sz w:val="16"/>
          <w:szCs w:val="16"/>
        </w:rPr>
        <w:t>Приложение № 3 к договору купли продажи оборудования № _________________</w:t>
      </w:r>
    </w:p>
    <w:p w:rsidR="00C143CC" w:rsidRPr="00192E1C" w:rsidRDefault="00C143CC" w:rsidP="00DC016A">
      <w:pPr>
        <w:tabs>
          <w:tab w:val="left" w:pos="633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C143CC" w:rsidRPr="00192E1C" w:rsidRDefault="00C143CC" w:rsidP="00DC016A">
      <w:pPr>
        <w:tabs>
          <w:tab w:val="left" w:pos="633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192E1C">
        <w:rPr>
          <w:rFonts w:ascii="Times New Roman" w:hAnsi="Times New Roman" w:cs="Times New Roman"/>
          <w:sz w:val="16"/>
          <w:szCs w:val="16"/>
        </w:rPr>
        <w:t xml:space="preserve">Гарантийный талон № 1                                                                                       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Продавец</w:t>
      </w:r>
      <w:r w:rsidRPr="00192E1C">
        <w:rPr>
          <w:rFonts w:ascii="Times New Roman" w:hAnsi="Times New Roman" w:cs="Times New Roman"/>
          <w:sz w:val="16"/>
          <w:szCs w:val="16"/>
          <w:shd w:val="clear" w:color="auto" w:fill="F8F6F0"/>
          <w:lang w:eastAsia="ru-RU"/>
        </w:rPr>
        <w:t>: ООО «КПИ»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143CC" w:rsidRPr="00192E1C" w:rsidTr="00013568">
        <w:trPr>
          <w:trHeight w:val="308"/>
          <w:jc w:val="center"/>
        </w:trPr>
        <w:tc>
          <w:tcPr>
            <w:tcW w:w="3190" w:type="dxa"/>
          </w:tcPr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Наименование изделия</w:t>
            </w:r>
          </w:p>
        </w:tc>
        <w:tc>
          <w:tcPr>
            <w:tcW w:w="3190" w:type="dxa"/>
          </w:tcPr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Серийный номер</w:t>
            </w:r>
          </w:p>
        </w:tc>
        <w:tc>
          <w:tcPr>
            <w:tcW w:w="3191" w:type="dxa"/>
          </w:tcPr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Гарантийный период</w:t>
            </w:r>
          </w:p>
        </w:tc>
      </w:tr>
      <w:tr w:rsidR="00C143CC" w:rsidRPr="00192E1C" w:rsidTr="00F32AEA">
        <w:trPr>
          <w:trHeight w:val="836"/>
          <w:jc w:val="center"/>
        </w:trPr>
        <w:tc>
          <w:tcPr>
            <w:tcW w:w="3190" w:type="dxa"/>
          </w:tcPr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Фризер: _____</w:t>
            </w:r>
          </w:p>
        </w:tc>
        <w:tc>
          <w:tcPr>
            <w:tcW w:w="3190" w:type="dxa"/>
          </w:tcPr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Заполняется при приёмке оборудования:</w:t>
            </w:r>
          </w:p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__________________________</w:t>
            </w:r>
          </w:p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191" w:type="dxa"/>
          </w:tcPr>
          <w:p w:rsidR="00C143CC" w:rsidRPr="00192E1C" w:rsidRDefault="00C143CC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C143CC" w:rsidRPr="00192E1C" w:rsidRDefault="00F21005" w:rsidP="00F32AE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10</w:t>
            </w:r>
            <w:r w:rsidR="00C143CC" w:rsidRPr="00192E1C">
              <w:rPr>
                <w:rFonts w:ascii="Times New Roman" w:hAnsi="Times New Roman" w:cs="Times New Roman"/>
                <w:bCs/>
                <w:sz w:val="16"/>
                <w:szCs w:val="16"/>
                <w:lang w:eastAsia="zh-CN"/>
              </w:rPr>
              <w:t>.мес</w:t>
            </w:r>
          </w:p>
        </w:tc>
      </w:tr>
    </w:tbl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Уважаемый покупатель! Благодарим Вас за покупку. В случаи, если изделие будет нуждаться в гарантийном ремонте или сервисном обслуживании, Вам необходимо будет об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>ратиться к Продавцу оборудования либо к производителю оборудования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.</w:t>
      </w:r>
    </w:p>
    <w:p w:rsidR="00C143CC" w:rsidRPr="00192E1C" w:rsidRDefault="00C143CC" w:rsidP="00DC016A">
      <w:pPr>
        <w:spacing w:after="12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Гарантийные обязательства</w:t>
      </w:r>
    </w:p>
    <w:p w:rsidR="00C143CC" w:rsidRPr="00192E1C" w:rsidRDefault="00C143CC" w:rsidP="00C525C2">
      <w:pPr>
        <w:pStyle w:val="aa"/>
        <w:numPr>
          <w:ilvl w:val="0"/>
          <w:numId w:val="2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Продавец принимает на себя обязательства возместить расходы покупателя на ремонт оборудования, а в случае необходимости обеспечить ремонт изделия, вышедшего из строя по вине </w:t>
      </w:r>
      <w:r w:rsidR="00A825AF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производителя в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течении гарантийного срока, указанного в гарантийном талоне. Гарантийный период отсчитывается со дня получения изделия покупателем.</w:t>
      </w:r>
    </w:p>
    <w:p w:rsidR="00C143CC" w:rsidRPr="00192E1C" w:rsidRDefault="00C143CC" w:rsidP="00C525C2">
      <w:pPr>
        <w:pStyle w:val="aa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Настоящая гарантия распространяется только на брак изделия, допущенный производителем оборудования при производстве настоящего изделия.</w:t>
      </w:r>
    </w:p>
    <w:p w:rsidR="00C143CC" w:rsidRPr="00192E1C" w:rsidRDefault="00C143CC" w:rsidP="00C525C2">
      <w:pPr>
        <w:pStyle w:val="aa"/>
        <w:numPr>
          <w:ilvl w:val="0"/>
          <w:numId w:val="2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Производимый г</w:t>
      </w:r>
      <w:r w:rsidR="000338A1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арантийный ремонт или замена 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продлевает гарантийный срок оборудования</w:t>
      </w:r>
      <w:r w:rsidR="000338A1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на время выполнения данного ремонта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.</w:t>
      </w:r>
    </w:p>
    <w:p w:rsidR="00C143CC" w:rsidRPr="00192E1C" w:rsidRDefault="00C143CC" w:rsidP="00C525C2">
      <w:pPr>
        <w:pStyle w:val="aa"/>
        <w:numPr>
          <w:ilvl w:val="0"/>
          <w:numId w:val="2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Транспортные расходы по доставке запчастей в случае возникновения такой нео</w:t>
      </w:r>
      <w:r w:rsidR="000338A1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бходимости </w:t>
      </w:r>
      <w:r w:rsidR="00093B1E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покрываю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>тся</w:t>
      </w:r>
      <w:r w:rsidR="000338A1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за счет </w:t>
      </w:r>
      <w:r w:rsidR="00F21005">
        <w:rPr>
          <w:rFonts w:ascii="Times New Roman" w:hAnsi="Times New Roman" w:cs="Times New Roman"/>
          <w:bCs/>
          <w:sz w:val="16"/>
          <w:szCs w:val="16"/>
          <w:lang w:eastAsia="zh-CN"/>
        </w:rPr>
        <w:t>Покупателя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.</w:t>
      </w:r>
    </w:p>
    <w:p w:rsidR="00C143CC" w:rsidRPr="00192E1C" w:rsidRDefault="000338A1" w:rsidP="00C525C2">
      <w:pPr>
        <w:pStyle w:val="aa"/>
        <w:numPr>
          <w:ilvl w:val="0"/>
          <w:numId w:val="2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Гарантия на оборудование не распространяется в случае</w:t>
      </w:r>
      <w:r w:rsidR="00C143CC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: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не предъявлении</w:t>
      </w:r>
      <w:r w:rsidR="00C91E4B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подписанного сторонами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гарантийного талона по любой причине;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нарушении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или повреждении на оборудовании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пломб, </w:t>
      </w:r>
      <w:proofErr w:type="spellStart"/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стикеров</w:t>
      </w:r>
      <w:proofErr w:type="spellEnd"/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продавца или фирмы производителя.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нарушении Покупателем правил эксплуатации оборудования, правил транспортировки хранения и обслуживания оборудования.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При наличии </w:t>
      </w:r>
      <w:r w:rsidR="00F21005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сильных 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механических повреждений изделия, допущенных Покупателем</w:t>
      </w:r>
      <w:r w:rsidR="00C91E4B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или транспортной компанией при перевозке </w:t>
      </w:r>
      <w:r w:rsidR="00F21005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или эксплуатации 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>оборудования.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попытке самостоятельного ремонта физическими или юридическими лицами, не имеющими полномочий на его гарантийный ремонт либо не согласованных с Продавцом.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повреждении устройства вследствие перепадов напряжения или несоответствия стандартам питания.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повреждении устройства вследствие попадания внутрь изделия посторонних предметов, жидкостей, насекомых, пыли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>, жиров, пищи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и т.д.</w:t>
      </w:r>
    </w:p>
    <w:p w:rsidR="00C143CC" w:rsidRPr="00192E1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эксплуатации изделия в экстремальных условиях (сверхвысокая</w:t>
      </w:r>
      <w:r w:rsidR="00C91E4B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(более +45С,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или сверхнизкая</w:t>
      </w:r>
      <w:r w:rsidR="00C91E4B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ниже -5С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температура, агрессивная среда и т.п.)</w:t>
      </w:r>
    </w:p>
    <w:p w:rsidR="00C143CC" w:rsidRDefault="00C143CC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При действии обстоятельств непреодолимой силы (стихийные бедствия, пожар, наводнение и т.п.)</w:t>
      </w:r>
    </w:p>
    <w:p w:rsidR="00093B1E" w:rsidRDefault="00093B1E" w:rsidP="00093B1E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hAnsi="Times New Roman" w:cs="Times New Roman"/>
          <w:bCs/>
          <w:sz w:val="16"/>
          <w:szCs w:val="16"/>
          <w:lang w:eastAsia="zh-CN"/>
        </w:rPr>
        <w:t>Н</w:t>
      </w:r>
      <w:r w:rsidRPr="00093B1E">
        <w:rPr>
          <w:rFonts w:ascii="Times New Roman" w:hAnsi="Times New Roman" w:cs="Times New Roman"/>
          <w:bCs/>
          <w:sz w:val="16"/>
          <w:szCs w:val="16"/>
          <w:lang w:eastAsia="zh-CN"/>
        </w:rPr>
        <w:t>а быстроизнашивающиеся части оборудования (уплотнительные прокладки, разъемы, фильтры, ремни приводов двигателя, кабеля подклю</w:t>
      </w:r>
      <w:r>
        <w:rPr>
          <w:rFonts w:ascii="Times New Roman" w:hAnsi="Times New Roman" w:cs="Times New Roman"/>
          <w:bCs/>
          <w:sz w:val="16"/>
          <w:szCs w:val="16"/>
          <w:lang w:eastAsia="zh-CN"/>
        </w:rPr>
        <w:t>чения к сети, холодильный агент. Также на</w:t>
      </w:r>
      <w:r w:rsidRPr="00093B1E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части, выведенные из строя по вине Покупателя или транспортной компанией, доставляющей оборудование от продавца к покупателю.</w:t>
      </w:r>
    </w:p>
    <w:p w:rsidR="00C91E4B" w:rsidRPr="00192E1C" w:rsidRDefault="00C91E4B" w:rsidP="00C525C2">
      <w:pPr>
        <w:pStyle w:val="aa"/>
        <w:numPr>
          <w:ilvl w:val="0"/>
          <w:numId w:val="3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hAnsi="Times New Roman" w:cs="Times New Roman"/>
          <w:bCs/>
          <w:sz w:val="16"/>
          <w:szCs w:val="16"/>
          <w:lang w:eastAsia="zh-CN"/>
        </w:rPr>
        <w:t>При отсутствии акт</w:t>
      </w:r>
      <w:r w:rsidR="00FB1ED6">
        <w:rPr>
          <w:rFonts w:ascii="Times New Roman" w:hAnsi="Times New Roman" w:cs="Times New Roman"/>
          <w:bCs/>
          <w:sz w:val="16"/>
          <w:szCs w:val="16"/>
          <w:lang w:eastAsia="zh-CN"/>
        </w:rPr>
        <w:t>а</w:t>
      </w:r>
      <w:r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приёма передачи 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>оборудования,</w:t>
      </w:r>
      <w:r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подписанного Покупателем в течении 5ти дней после </w:t>
      </w:r>
      <w:r w:rsidR="00093B1E">
        <w:rPr>
          <w:rFonts w:ascii="Times New Roman" w:hAnsi="Times New Roman" w:cs="Times New Roman"/>
          <w:bCs/>
          <w:sz w:val="16"/>
          <w:szCs w:val="16"/>
          <w:lang w:eastAsia="zh-CN"/>
        </w:rPr>
        <w:t>получения</w:t>
      </w:r>
      <w:r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оборудования и заверенного продавцом.</w:t>
      </w:r>
    </w:p>
    <w:p w:rsidR="00C143CC" w:rsidRPr="00192E1C" w:rsidRDefault="00C143CC" w:rsidP="00C525C2">
      <w:pPr>
        <w:pStyle w:val="aa"/>
        <w:numPr>
          <w:ilvl w:val="0"/>
          <w:numId w:val="2"/>
        </w:numPr>
        <w:suppressAutoHyphens w:val="0"/>
        <w:spacing w:after="12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Для возмещения расходов по гарантийному ремонту Покупателю необходимо</w:t>
      </w:r>
      <w:r w:rsidRPr="00192E1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предоставить Продавцу заключение уполномоченной обслуживающей организации о причине возникновении неполадок в Оборудовании, акт выполненных работ по ремонту </w:t>
      </w:r>
      <w:r w:rsidR="00FB1ED6"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>Оборудования</w:t>
      </w:r>
      <w:r w:rsidR="00FB1ED6">
        <w:rPr>
          <w:rFonts w:ascii="Times New Roman" w:hAnsi="Times New Roman" w:cs="Times New Roman"/>
          <w:bCs/>
          <w:sz w:val="16"/>
          <w:szCs w:val="16"/>
          <w:lang w:eastAsia="zh-CN"/>
        </w:rPr>
        <w:t>,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а также счёт, предъявленный данной организацией Покупателю. В случае невозможности ремонта оборудования в месте нахождения Покупателя ему необходимо обеспечить доставку в ближайший сервисный центр, согласованный с продавцом, либо непосредственно Продавцу в оригинальной упаковке со всеми предлагающимися документами</w:t>
      </w:r>
      <w:r w:rsidR="00C91E4B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и комплектацией</w:t>
      </w:r>
      <w:r w:rsidRPr="00192E1C">
        <w:rPr>
          <w:rFonts w:ascii="Times New Roman" w:hAnsi="Times New Roman" w:cs="Times New Roman"/>
          <w:bCs/>
          <w:sz w:val="16"/>
          <w:szCs w:val="16"/>
          <w:lang w:eastAsia="zh-CN"/>
        </w:rPr>
        <w:t xml:space="preserve"> к оборудованию полученными Покупателем при получении оборудования. </w:t>
      </w:r>
    </w:p>
    <w:p w:rsidR="00C143CC" w:rsidRPr="00192E1C" w:rsidRDefault="00C143CC" w:rsidP="00192E1C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192E1C">
        <w:rPr>
          <w:rFonts w:ascii="Times New Roman" w:hAnsi="Times New Roman" w:cs="Times New Roman"/>
          <w:b/>
          <w:bCs/>
          <w:caps/>
          <w:sz w:val="16"/>
          <w:szCs w:val="16"/>
          <w:lang w:eastAsia="ru-RU"/>
        </w:rPr>
        <w:t>ЮРИДИЧЕСКИЕ АДРЕСА И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43CC" w:rsidRPr="00192E1C" w:rsidTr="00D16E69">
        <w:tc>
          <w:tcPr>
            <w:tcW w:w="4785" w:type="dxa"/>
          </w:tcPr>
          <w:p w:rsidR="00C91E4B" w:rsidRPr="00FB1ED6" w:rsidRDefault="00C91E4B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>Продавец: ООО «КПИ»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>ИНН</w:t>
            </w:r>
            <w:r w:rsidRPr="00FB1ED6">
              <w:rPr>
                <w:sz w:val="18"/>
                <w:szCs w:val="18"/>
              </w:rPr>
              <w:t xml:space="preserve"> </w:t>
            </w:r>
            <w:r w:rsidRPr="00FB1ED6">
              <w:rPr>
                <w:bCs/>
                <w:spacing w:val="20"/>
                <w:sz w:val="18"/>
                <w:szCs w:val="18"/>
              </w:rPr>
              <w:t xml:space="preserve">7811624147 </w:t>
            </w:r>
            <w:r w:rsidRPr="00FB1ED6">
              <w:rPr>
                <w:bCs/>
                <w:sz w:val="18"/>
                <w:szCs w:val="18"/>
              </w:rPr>
              <w:t>КПП 781101001</w:t>
            </w:r>
          </w:p>
          <w:p w:rsidR="00C91E4B" w:rsidRPr="00FB1ED6" w:rsidRDefault="00C91E4B" w:rsidP="00C91E4B">
            <w:pPr>
              <w:pStyle w:val="ab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1ED6">
              <w:rPr>
                <w:sz w:val="18"/>
                <w:szCs w:val="18"/>
              </w:rPr>
              <w:t>Юридический адрес</w:t>
            </w:r>
            <w:r w:rsidRPr="00FB1ED6">
              <w:rPr>
                <w:bCs/>
                <w:sz w:val="18"/>
                <w:szCs w:val="18"/>
              </w:rPr>
              <w:t>:</w:t>
            </w:r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 192148, </w:t>
            </w:r>
            <w:r w:rsidR="002178B5" w:rsidRPr="00FB1ED6">
              <w:rPr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, улица Ольги </w:t>
            </w:r>
            <w:proofErr w:type="spellStart"/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>Берггольц</w:t>
            </w:r>
            <w:proofErr w:type="spellEnd"/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, д. 35 А </w:t>
            </w:r>
          </w:p>
          <w:p w:rsidR="00C91E4B" w:rsidRPr="00FB1ED6" w:rsidRDefault="00C91E4B" w:rsidP="00C91E4B">
            <w:pPr>
              <w:pStyle w:val="ab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Адрес </w:t>
            </w:r>
            <w:r w:rsidRPr="00FB1ED6">
              <w:rPr>
                <w:sz w:val="18"/>
                <w:szCs w:val="18"/>
              </w:rPr>
              <w:t xml:space="preserve">почтовый: </w:t>
            </w:r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192148, </w:t>
            </w:r>
            <w:r w:rsidR="002178B5" w:rsidRPr="00FB1ED6">
              <w:rPr>
                <w:color w:val="000000"/>
                <w:sz w:val="18"/>
                <w:szCs w:val="18"/>
                <w:shd w:val="clear" w:color="auto" w:fill="FFFFFF"/>
              </w:rPr>
              <w:t>Санкт-Петербург</w:t>
            </w:r>
            <w:bookmarkStart w:id="0" w:name="_GoBack"/>
            <w:bookmarkEnd w:id="0"/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, улица Ольги </w:t>
            </w:r>
            <w:proofErr w:type="spellStart"/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>Берггольц</w:t>
            </w:r>
            <w:proofErr w:type="spellEnd"/>
            <w:r w:rsidRPr="00FB1ED6">
              <w:rPr>
                <w:color w:val="000000"/>
                <w:sz w:val="18"/>
                <w:szCs w:val="18"/>
                <w:shd w:val="clear" w:color="auto" w:fill="FFFFFF"/>
              </w:rPr>
              <w:t xml:space="preserve">, д. 35 А 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>Расчетный счет :40702810232030004122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>Банк: ФИЛИАЛ «САНКТ-ПЕТЕРБУРГСКИЙ» АО «АЛЬФА-БАНК»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>Корр.счет:30101810600000000786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>БИК:044030786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 xml:space="preserve">ОГРН </w:t>
            </w:r>
            <w:r w:rsidRPr="00FB1ED6">
              <w:rPr>
                <w:bCs/>
                <w:spacing w:val="20"/>
                <w:sz w:val="18"/>
                <w:szCs w:val="18"/>
              </w:rPr>
              <w:t>1167847393890</w:t>
            </w:r>
          </w:p>
          <w:p w:rsidR="00C91E4B" w:rsidRPr="00FB1ED6" w:rsidRDefault="00C91E4B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 xml:space="preserve">Тел: </w:t>
            </w:r>
            <w:r w:rsidRPr="00FB1ED6">
              <w:rPr>
                <w:bCs/>
                <w:sz w:val="18"/>
                <w:szCs w:val="18"/>
              </w:rPr>
              <w:t>(812) 607-69-90</w:t>
            </w:r>
          </w:p>
          <w:p w:rsidR="00C91E4B" w:rsidRPr="00FB1ED6" w:rsidRDefault="00C91E4B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>_______________________ (</w:t>
            </w:r>
            <w:proofErr w:type="spellStart"/>
            <w:r w:rsidRPr="00FB1ED6">
              <w:rPr>
                <w:sz w:val="18"/>
                <w:szCs w:val="18"/>
              </w:rPr>
              <w:t>Крамов</w:t>
            </w:r>
            <w:proofErr w:type="spellEnd"/>
            <w:r w:rsidRPr="00FB1ED6">
              <w:rPr>
                <w:sz w:val="18"/>
                <w:szCs w:val="18"/>
              </w:rPr>
              <w:t xml:space="preserve"> Л.А.)</w:t>
            </w:r>
          </w:p>
          <w:p w:rsidR="00C91E4B" w:rsidRPr="00FB1ED6" w:rsidRDefault="00C91E4B" w:rsidP="00C91E4B">
            <w:pPr>
              <w:pStyle w:val="ab"/>
              <w:rPr>
                <w:bCs/>
                <w:sz w:val="18"/>
                <w:szCs w:val="18"/>
                <w:lang w:eastAsia="ru-RU"/>
              </w:rPr>
            </w:pPr>
            <w:r w:rsidRPr="00FB1ED6">
              <w:rPr>
                <w:sz w:val="18"/>
                <w:szCs w:val="18"/>
              </w:rPr>
              <w:t>МП</w:t>
            </w:r>
          </w:p>
          <w:p w:rsidR="00C143CC" w:rsidRPr="00FB1ED6" w:rsidRDefault="00C143CC" w:rsidP="00C91E4B">
            <w:pPr>
              <w:pStyle w:val="ab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C143CC" w:rsidRPr="00FB1ED6" w:rsidRDefault="002178B5" w:rsidP="00C91E4B">
            <w:pPr>
              <w:pStyle w:val="ab"/>
              <w:rPr>
                <w:bCs/>
                <w:sz w:val="18"/>
                <w:szCs w:val="18"/>
                <w:lang w:eastAsia="ru-RU"/>
              </w:rPr>
            </w:pPr>
            <w:r w:rsidRPr="00FB1ED6">
              <w:rPr>
                <w:bCs/>
                <w:sz w:val="18"/>
                <w:szCs w:val="18"/>
                <w:lang w:eastAsia="ru-RU"/>
              </w:rPr>
              <w:t>Покупатель: _</w:t>
            </w:r>
            <w:r w:rsidR="00C143CC" w:rsidRPr="00FB1ED6">
              <w:rPr>
                <w:bCs/>
                <w:sz w:val="18"/>
                <w:szCs w:val="18"/>
                <w:lang w:eastAsia="ru-RU"/>
              </w:rPr>
              <w:t xml:space="preserve">_____________ </w:t>
            </w:r>
          </w:p>
          <w:p w:rsidR="00C143CC" w:rsidRPr="00FB1ED6" w:rsidRDefault="00C143CC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  <w:lang w:eastAsia="ru-RU"/>
              </w:rPr>
              <w:t xml:space="preserve">ИНН ________________ КПП ______________ </w:t>
            </w:r>
            <w:r w:rsidRPr="00FB1ED6">
              <w:rPr>
                <w:sz w:val="18"/>
                <w:szCs w:val="18"/>
                <w:lang w:eastAsia="ru-RU"/>
              </w:rPr>
              <w:br/>
            </w:r>
            <w:r w:rsidRPr="00FB1ED6">
              <w:rPr>
                <w:sz w:val="18"/>
                <w:szCs w:val="18"/>
              </w:rPr>
              <w:t xml:space="preserve">Юридический адрес:  </w:t>
            </w:r>
          </w:p>
          <w:p w:rsidR="00C143CC" w:rsidRPr="00FB1ED6" w:rsidRDefault="00C143CC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>Адрес почтовый:</w:t>
            </w:r>
          </w:p>
          <w:p w:rsidR="00C143CC" w:rsidRPr="00FB1ED6" w:rsidRDefault="00C143CC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>р/</w:t>
            </w:r>
            <w:proofErr w:type="spellStart"/>
            <w:r w:rsidRPr="00FB1ED6">
              <w:rPr>
                <w:sz w:val="18"/>
                <w:szCs w:val="18"/>
              </w:rPr>
              <w:t>сч</w:t>
            </w:r>
            <w:proofErr w:type="spellEnd"/>
          </w:p>
          <w:p w:rsidR="00C143CC" w:rsidRPr="00FB1ED6" w:rsidRDefault="00C143CC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>к/</w:t>
            </w:r>
            <w:proofErr w:type="spellStart"/>
            <w:r w:rsidRPr="00FB1ED6">
              <w:rPr>
                <w:sz w:val="18"/>
                <w:szCs w:val="18"/>
              </w:rPr>
              <w:t>сч</w:t>
            </w:r>
            <w:proofErr w:type="spellEnd"/>
          </w:p>
          <w:p w:rsidR="00C143CC" w:rsidRPr="00FB1ED6" w:rsidRDefault="00C143CC" w:rsidP="00C91E4B">
            <w:pPr>
              <w:pStyle w:val="ab"/>
              <w:rPr>
                <w:sz w:val="18"/>
                <w:szCs w:val="18"/>
              </w:rPr>
            </w:pPr>
            <w:r w:rsidRPr="00FB1ED6">
              <w:rPr>
                <w:sz w:val="18"/>
                <w:szCs w:val="18"/>
              </w:rPr>
              <w:t xml:space="preserve">БИК </w:t>
            </w:r>
          </w:p>
          <w:p w:rsidR="00C143CC" w:rsidRPr="00FB1ED6" w:rsidRDefault="00C143CC" w:rsidP="00C91E4B">
            <w:pPr>
              <w:pStyle w:val="ab"/>
              <w:rPr>
                <w:bCs/>
                <w:sz w:val="18"/>
                <w:szCs w:val="18"/>
              </w:rPr>
            </w:pPr>
            <w:r w:rsidRPr="00FB1ED6">
              <w:rPr>
                <w:bCs/>
                <w:sz w:val="18"/>
                <w:szCs w:val="18"/>
              </w:rPr>
              <w:t>ОГРН</w:t>
            </w:r>
          </w:p>
          <w:p w:rsidR="00C143CC" w:rsidRPr="00FB1ED6" w:rsidRDefault="00C143CC" w:rsidP="00C91E4B">
            <w:pPr>
              <w:pStyle w:val="ab"/>
              <w:rPr>
                <w:sz w:val="18"/>
                <w:szCs w:val="18"/>
              </w:rPr>
            </w:pPr>
          </w:p>
          <w:p w:rsidR="00C143CC" w:rsidRPr="00FB1ED6" w:rsidRDefault="00C143CC" w:rsidP="00C91E4B">
            <w:pPr>
              <w:pStyle w:val="ab"/>
              <w:rPr>
                <w:iCs/>
                <w:sz w:val="18"/>
                <w:szCs w:val="18"/>
                <w:lang w:eastAsia="ru-RU"/>
              </w:rPr>
            </w:pPr>
            <w:r w:rsidRPr="00FB1ED6">
              <w:rPr>
                <w:iCs/>
                <w:sz w:val="18"/>
                <w:szCs w:val="18"/>
                <w:lang w:eastAsia="ru-RU"/>
              </w:rPr>
              <w:t>____________________ (_____________)</w:t>
            </w:r>
          </w:p>
          <w:p w:rsidR="00C143CC" w:rsidRPr="00FB1ED6" w:rsidRDefault="00C143CC" w:rsidP="00C91E4B">
            <w:pPr>
              <w:pStyle w:val="ab"/>
              <w:rPr>
                <w:bCs/>
                <w:sz w:val="18"/>
                <w:szCs w:val="18"/>
                <w:lang w:eastAsia="ru-RU"/>
              </w:rPr>
            </w:pPr>
            <w:r w:rsidRPr="00FB1ED6">
              <w:rPr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B1ED6">
              <w:rPr>
                <w:sz w:val="18"/>
                <w:szCs w:val="18"/>
              </w:rPr>
              <w:t>МП</w:t>
            </w:r>
          </w:p>
          <w:p w:rsidR="00C143CC" w:rsidRPr="00FB1ED6" w:rsidRDefault="00C143CC" w:rsidP="00C91E4B">
            <w:pPr>
              <w:pStyle w:val="ab"/>
              <w:rPr>
                <w:iCs/>
                <w:sz w:val="18"/>
                <w:szCs w:val="18"/>
                <w:lang w:eastAsia="ru-RU"/>
              </w:rPr>
            </w:pPr>
          </w:p>
        </w:tc>
      </w:tr>
    </w:tbl>
    <w:p w:rsidR="00C143CC" w:rsidRPr="00192E1C" w:rsidRDefault="00C143CC" w:rsidP="00C525C2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sectPr w:rsidR="00C143CC" w:rsidRPr="00192E1C" w:rsidSect="00577C9E">
      <w:headerReference w:type="default" r:id="rId7"/>
      <w:pgSz w:w="11906" w:h="16838"/>
      <w:pgMar w:top="544" w:right="746" w:bottom="1134" w:left="9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1A" w:rsidRDefault="00B3671A" w:rsidP="00F241CF">
      <w:pPr>
        <w:spacing w:after="0" w:line="240" w:lineRule="auto"/>
      </w:pPr>
      <w:r>
        <w:separator/>
      </w:r>
    </w:p>
  </w:endnote>
  <w:endnote w:type="continuationSeparator" w:id="0">
    <w:p w:rsidR="00B3671A" w:rsidRDefault="00B3671A" w:rsidP="00F2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1A" w:rsidRDefault="00B3671A" w:rsidP="00F241CF">
      <w:pPr>
        <w:spacing w:after="0" w:line="240" w:lineRule="auto"/>
      </w:pPr>
      <w:r>
        <w:separator/>
      </w:r>
    </w:p>
  </w:footnote>
  <w:footnote w:type="continuationSeparator" w:id="0">
    <w:p w:rsidR="00B3671A" w:rsidRDefault="00B3671A" w:rsidP="00F2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B5" w:rsidRDefault="008A7AB5" w:rsidP="00F241CF">
    <w:pPr>
      <w:pStyle w:val="ae"/>
    </w:pPr>
  </w:p>
  <w:p w:rsidR="008A7AB5" w:rsidRPr="00192E1C" w:rsidRDefault="008A7AB5" w:rsidP="00577C9E">
    <w:pPr>
      <w:pStyle w:val="ae"/>
      <w:tabs>
        <w:tab w:val="clear" w:pos="4677"/>
        <w:tab w:val="clear" w:pos="9355"/>
        <w:tab w:val="left" w:pos="5162"/>
        <w:tab w:val="left" w:pos="8490"/>
      </w:tabs>
      <w:rPr>
        <w:b/>
        <w:sz w:val="14"/>
        <w:szCs w:val="14"/>
      </w:rPr>
    </w:pPr>
    <w:r>
      <w:rPr>
        <w:noProof/>
        <w:lang w:eastAsia="ru-RU"/>
      </w:rPr>
      <w:drawing>
        <wp:inline distT="0" distB="0" distL="0" distR="0">
          <wp:extent cx="619557" cy="257175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89" cy="25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92E1C">
      <w:rPr>
        <w:rFonts w:ascii="Verdana" w:hAnsi="Verdana"/>
        <w:sz w:val="14"/>
        <w:szCs w:val="14"/>
      </w:rPr>
      <w:t>Общество с ограниченной ответственностью «Комбинат пищевых ингредиентов</w:t>
    </w:r>
    <w:r w:rsidRPr="00192E1C">
      <w:rPr>
        <w:b/>
        <w:sz w:val="14"/>
        <w:szCs w:val="14"/>
      </w:rPr>
      <w:t>»</w:t>
    </w:r>
  </w:p>
  <w:p w:rsidR="008A7AB5" w:rsidRPr="00F241CF" w:rsidRDefault="008A7AB5" w:rsidP="00577C9E">
    <w:pPr>
      <w:pStyle w:val="ae"/>
      <w:tabs>
        <w:tab w:val="clear" w:pos="4677"/>
        <w:tab w:val="clear" w:pos="9355"/>
        <w:tab w:val="left" w:pos="5162"/>
        <w:tab w:val="left" w:pos="8490"/>
      </w:tabs>
    </w:pPr>
    <w:r>
      <w:rPr>
        <w:b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CC5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625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2A0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AE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1CE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A4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6A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86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90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1A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8448D"/>
    <w:multiLevelType w:val="hybridMultilevel"/>
    <w:tmpl w:val="BBF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27F29"/>
    <w:multiLevelType w:val="hybridMultilevel"/>
    <w:tmpl w:val="D568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A25810"/>
    <w:multiLevelType w:val="hybridMultilevel"/>
    <w:tmpl w:val="49D86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D"/>
    <w:rsid w:val="000019A3"/>
    <w:rsid w:val="0000785A"/>
    <w:rsid w:val="00011759"/>
    <w:rsid w:val="00013568"/>
    <w:rsid w:val="0002670B"/>
    <w:rsid w:val="000338A1"/>
    <w:rsid w:val="00050A8B"/>
    <w:rsid w:val="000555CC"/>
    <w:rsid w:val="000762A1"/>
    <w:rsid w:val="00093B1E"/>
    <w:rsid w:val="0009476D"/>
    <w:rsid w:val="000B076A"/>
    <w:rsid w:val="000C6DF7"/>
    <w:rsid w:val="000E220C"/>
    <w:rsid w:val="000E29B5"/>
    <w:rsid w:val="000E2C3C"/>
    <w:rsid w:val="000E6456"/>
    <w:rsid w:val="00102E50"/>
    <w:rsid w:val="00132727"/>
    <w:rsid w:val="001460E4"/>
    <w:rsid w:val="001560FF"/>
    <w:rsid w:val="00156948"/>
    <w:rsid w:val="00171AA6"/>
    <w:rsid w:val="00187A9E"/>
    <w:rsid w:val="00192E1C"/>
    <w:rsid w:val="001B027C"/>
    <w:rsid w:val="001B247E"/>
    <w:rsid w:val="00203A6A"/>
    <w:rsid w:val="002178B5"/>
    <w:rsid w:val="002234E4"/>
    <w:rsid w:val="002273ED"/>
    <w:rsid w:val="00227DEC"/>
    <w:rsid w:val="00244D5E"/>
    <w:rsid w:val="0027208D"/>
    <w:rsid w:val="002A0990"/>
    <w:rsid w:val="002E0046"/>
    <w:rsid w:val="003078CC"/>
    <w:rsid w:val="00307F2E"/>
    <w:rsid w:val="00333AB8"/>
    <w:rsid w:val="00361A44"/>
    <w:rsid w:val="003621E3"/>
    <w:rsid w:val="00382618"/>
    <w:rsid w:val="00383B4B"/>
    <w:rsid w:val="00390EDC"/>
    <w:rsid w:val="003A0BFA"/>
    <w:rsid w:val="003B19D0"/>
    <w:rsid w:val="003C1591"/>
    <w:rsid w:val="003D101D"/>
    <w:rsid w:val="003F4498"/>
    <w:rsid w:val="00431258"/>
    <w:rsid w:val="00476CED"/>
    <w:rsid w:val="004A78EE"/>
    <w:rsid w:val="00532FFB"/>
    <w:rsid w:val="00573088"/>
    <w:rsid w:val="00577C9E"/>
    <w:rsid w:val="00580510"/>
    <w:rsid w:val="00582330"/>
    <w:rsid w:val="00582856"/>
    <w:rsid w:val="00585695"/>
    <w:rsid w:val="005C3D8F"/>
    <w:rsid w:val="005D30F7"/>
    <w:rsid w:val="00606BEF"/>
    <w:rsid w:val="00642DC5"/>
    <w:rsid w:val="006447C7"/>
    <w:rsid w:val="00686F1B"/>
    <w:rsid w:val="006A4718"/>
    <w:rsid w:val="006B1718"/>
    <w:rsid w:val="006C0CCB"/>
    <w:rsid w:val="007621EB"/>
    <w:rsid w:val="00784FE9"/>
    <w:rsid w:val="007B43E3"/>
    <w:rsid w:val="007C30FE"/>
    <w:rsid w:val="007D5D99"/>
    <w:rsid w:val="00806877"/>
    <w:rsid w:val="008232BF"/>
    <w:rsid w:val="00845BF9"/>
    <w:rsid w:val="00847DCF"/>
    <w:rsid w:val="00864FB3"/>
    <w:rsid w:val="008723F9"/>
    <w:rsid w:val="008A7AB5"/>
    <w:rsid w:val="008C2F94"/>
    <w:rsid w:val="008C6DFB"/>
    <w:rsid w:val="008D0B14"/>
    <w:rsid w:val="00916D46"/>
    <w:rsid w:val="009202A9"/>
    <w:rsid w:val="00933CC7"/>
    <w:rsid w:val="00935B86"/>
    <w:rsid w:val="00937CAA"/>
    <w:rsid w:val="00941AA1"/>
    <w:rsid w:val="00942E9F"/>
    <w:rsid w:val="00950781"/>
    <w:rsid w:val="00987247"/>
    <w:rsid w:val="00990402"/>
    <w:rsid w:val="009C5137"/>
    <w:rsid w:val="00A733B4"/>
    <w:rsid w:val="00A825AF"/>
    <w:rsid w:val="00AA6173"/>
    <w:rsid w:val="00AD2908"/>
    <w:rsid w:val="00B11811"/>
    <w:rsid w:val="00B3671A"/>
    <w:rsid w:val="00B5021A"/>
    <w:rsid w:val="00B639C6"/>
    <w:rsid w:val="00B86246"/>
    <w:rsid w:val="00B86707"/>
    <w:rsid w:val="00B97721"/>
    <w:rsid w:val="00BA4B08"/>
    <w:rsid w:val="00BB2E23"/>
    <w:rsid w:val="00BF77FB"/>
    <w:rsid w:val="00BF7A9A"/>
    <w:rsid w:val="00C143CC"/>
    <w:rsid w:val="00C525C2"/>
    <w:rsid w:val="00C5265F"/>
    <w:rsid w:val="00C52EBD"/>
    <w:rsid w:val="00C81A00"/>
    <w:rsid w:val="00C91E4B"/>
    <w:rsid w:val="00C92ACB"/>
    <w:rsid w:val="00CE0F75"/>
    <w:rsid w:val="00CE19C4"/>
    <w:rsid w:val="00CF7763"/>
    <w:rsid w:val="00D0559E"/>
    <w:rsid w:val="00D16E69"/>
    <w:rsid w:val="00D25AD9"/>
    <w:rsid w:val="00D45C1E"/>
    <w:rsid w:val="00D612A0"/>
    <w:rsid w:val="00D86064"/>
    <w:rsid w:val="00D928AC"/>
    <w:rsid w:val="00DA069B"/>
    <w:rsid w:val="00DA67E5"/>
    <w:rsid w:val="00DC016A"/>
    <w:rsid w:val="00DC53ED"/>
    <w:rsid w:val="00DE567F"/>
    <w:rsid w:val="00E57DEA"/>
    <w:rsid w:val="00E94CB9"/>
    <w:rsid w:val="00E97399"/>
    <w:rsid w:val="00EB2397"/>
    <w:rsid w:val="00F11D35"/>
    <w:rsid w:val="00F13B49"/>
    <w:rsid w:val="00F14D00"/>
    <w:rsid w:val="00F165B0"/>
    <w:rsid w:val="00F21005"/>
    <w:rsid w:val="00F241CF"/>
    <w:rsid w:val="00F25BA8"/>
    <w:rsid w:val="00F32AEA"/>
    <w:rsid w:val="00F80BB2"/>
    <w:rsid w:val="00F960AE"/>
    <w:rsid w:val="00FB1ED6"/>
    <w:rsid w:val="00FD402E"/>
    <w:rsid w:val="00FE45BF"/>
    <w:rsid w:val="00FF3C7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5AAD05-C721-46EC-AA9F-6DF35835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F7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  <w:style w:type="paragraph" w:styleId="2">
    <w:name w:val="heading 2"/>
    <w:basedOn w:val="a"/>
    <w:link w:val="21"/>
    <w:uiPriority w:val="99"/>
    <w:qFormat/>
    <w:rsid w:val="005D30F7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1"/>
    <w:uiPriority w:val="99"/>
    <w:qFormat/>
    <w:rsid w:val="005D30F7"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84F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link w:val="3"/>
    <w:uiPriority w:val="99"/>
    <w:semiHidden/>
    <w:locked/>
    <w:rsid w:val="00784FE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uiPriority w:val="99"/>
    <w:rsid w:val="005D30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uiPriority w:val="99"/>
    <w:rsid w:val="005D30F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Заголовок1"/>
    <w:basedOn w:val="a"/>
    <w:next w:val="a3"/>
    <w:uiPriority w:val="99"/>
    <w:rsid w:val="005D30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D30F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84FE9"/>
    <w:rPr>
      <w:rFonts w:eastAsia="SimSun" w:cs="Calibri"/>
      <w:lang w:eastAsia="en-US"/>
    </w:rPr>
  </w:style>
  <w:style w:type="paragraph" w:styleId="a5">
    <w:name w:val="List"/>
    <w:basedOn w:val="a3"/>
    <w:uiPriority w:val="99"/>
    <w:rsid w:val="005D30F7"/>
    <w:rPr>
      <w:rFonts w:cs="Mangal"/>
    </w:rPr>
  </w:style>
  <w:style w:type="paragraph" w:styleId="a6">
    <w:name w:val="Title"/>
    <w:basedOn w:val="a"/>
    <w:link w:val="a7"/>
    <w:uiPriority w:val="99"/>
    <w:qFormat/>
    <w:rsid w:val="005D30F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784F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FF603E"/>
    <w:pPr>
      <w:ind w:left="220" w:hanging="220"/>
    </w:pPr>
  </w:style>
  <w:style w:type="paragraph" w:styleId="a8">
    <w:name w:val="index heading"/>
    <w:basedOn w:val="a"/>
    <w:uiPriority w:val="99"/>
    <w:rsid w:val="005D30F7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5D30F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42E9F"/>
    <w:pPr>
      <w:ind w:left="720"/>
      <w:contextualSpacing/>
    </w:pPr>
  </w:style>
  <w:style w:type="paragraph" w:styleId="ab">
    <w:name w:val="No Spacing"/>
    <w:uiPriority w:val="99"/>
    <w:qFormat/>
    <w:rsid w:val="006A4718"/>
    <w:pPr>
      <w:suppressAutoHyphens/>
    </w:pPr>
    <w:rPr>
      <w:rFonts w:eastAsia="SimSun" w:cs="Calibri"/>
      <w:sz w:val="22"/>
      <w:szCs w:val="22"/>
      <w:lang w:eastAsia="en-US"/>
    </w:rPr>
  </w:style>
  <w:style w:type="character" w:styleId="ac">
    <w:name w:val="Hyperlink"/>
    <w:uiPriority w:val="99"/>
    <w:rsid w:val="00132727"/>
    <w:rPr>
      <w:rFonts w:cs="Times New Roman"/>
      <w:color w:val="0563C1"/>
      <w:u w:val="single"/>
    </w:rPr>
  </w:style>
  <w:style w:type="table" w:styleId="ad">
    <w:name w:val="Table Grid"/>
    <w:basedOn w:val="a1"/>
    <w:uiPriority w:val="99"/>
    <w:rsid w:val="000E22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2234E4"/>
    <w:rPr>
      <w:rFonts w:cs="Times New Roman"/>
    </w:rPr>
  </w:style>
  <w:style w:type="character" w:customStyle="1" w:styleId="js-extracted-address">
    <w:name w:val="js-extracted-address"/>
    <w:uiPriority w:val="99"/>
    <w:rsid w:val="002234E4"/>
    <w:rPr>
      <w:rFonts w:cs="Times New Roman"/>
    </w:rPr>
  </w:style>
  <w:style w:type="character" w:customStyle="1" w:styleId="wmi-callto">
    <w:name w:val="wmi-callto"/>
    <w:uiPriority w:val="99"/>
    <w:rsid w:val="002234E4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F2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F241CF"/>
    <w:rPr>
      <w:rFonts w:ascii="Calibri" w:eastAsia="SimSun" w:hAnsi="Calibri" w:cs="Calibri"/>
      <w:lang w:eastAsia="en-US"/>
    </w:rPr>
  </w:style>
  <w:style w:type="paragraph" w:styleId="af0">
    <w:name w:val="footer"/>
    <w:basedOn w:val="a"/>
    <w:link w:val="af1"/>
    <w:uiPriority w:val="99"/>
    <w:semiHidden/>
    <w:rsid w:val="00F2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F241CF"/>
    <w:rPr>
      <w:rFonts w:ascii="Calibri" w:eastAsia="SimSun" w:hAnsi="Calibri" w:cs="Calibri"/>
      <w:lang w:eastAsia="en-US"/>
    </w:rPr>
  </w:style>
  <w:style w:type="character" w:customStyle="1" w:styleId="af2">
    <w:name w:val="Знак Знак"/>
    <w:uiPriority w:val="99"/>
    <w:rsid w:val="00577C9E"/>
    <w:rPr>
      <w:rFonts w:cs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9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2E1C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788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860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Руслан Руслан</cp:lastModifiedBy>
  <cp:revision>9</cp:revision>
  <cp:lastPrinted>2016-06-27T07:06:00Z</cp:lastPrinted>
  <dcterms:created xsi:type="dcterms:W3CDTF">2018-05-10T20:23:00Z</dcterms:created>
  <dcterms:modified xsi:type="dcterms:W3CDTF">2018-11-21T09:46:00Z</dcterms:modified>
</cp:coreProperties>
</file>